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4FA" w:rsidRPr="00B4611A" w:rsidRDefault="00B4611A">
      <w:pPr>
        <w:widowControl w:val="0"/>
        <w:jc w:val="center"/>
        <w:rPr>
          <w:rFonts w:ascii="PT Aspen" w:hAnsi="PT Aspen"/>
          <w:snapToGrid w:val="0"/>
          <w:sz w:val="48"/>
          <w:szCs w:val="48"/>
          <w:u w:val="single"/>
        </w:rPr>
      </w:pPr>
      <w:r w:rsidRPr="00B4611A">
        <w:rPr>
          <w:rFonts w:ascii="PT Aspen" w:hAnsi="PT Aspen"/>
          <w:snapToGrid w:val="0"/>
          <w:sz w:val="48"/>
          <w:szCs w:val="48"/>
          <w:u w:val="single"/>
        </w:rPr>
        <w:t xml:space="preserve">WEEK </w:t>
      </w:r>
      <w:r w:rsidR="0041798E">
        <w:rPr>
          <w:rFonts w:ascii="PT Aspen" w:hAnsi="PT Aspen"/>
          <w:snapToGrid w:val="0"/>
          <w:sz w:val="48"/>
          <w:szCs w:val="48"/>
          <w:u w:val="single"/>
        </w:rPr>
        <w:t>FIFTEEN</w:t>
      </w:r>
      <w:r w:rsidRPr="00B4611A">
        <w:rPr>
          <w:rFonts w:ascii="PT Aspen" w:hAnsi="PT Aspen"/>
          <w:snapToGrid w:val="0"/>
          <w:sz w:val="48"/>
          <w:szCs w:val="48"/>
          <w:u w:val="single"/>
        </w:rPr>
        <w:t xml:space="preserve"> - </w:t>
      </w:r>
      <w:r w:rsidR="00CB14FA" w:rsidRPr="00B4611A">
        <w:rPr>
          <w:rFonts w:ascii="PT Aspen" w:hAnsi="PT Aspen"/>
          <w:snapToGrid w:val="0"/>
          <w:sz w:val="48"/>
          <w:szCs w:val="48"/>
          <w:u w:val="single"/>
        </w:rPr>
        <w:t>ROMANS FOURTEEN</w:t>
      </w:r>
      <w:r w:rsidR="00AB7B9E" w:rsidRPr="00B4611A">
        <w:rPr>
          <w:rFonts w:ascii="PT Aspen" w:hAnsi="PT Aspen"/>
          <w:snapToGrid w:val="0"/>
          <w:sz w:val="48"/>
          <w:szCs w:val="48"/>
          <w:u w:val="single"/>
        </w:rPr>
        <w:t xml:space="preserve"> </w:t>
      </w:r>
    </w:p>
    <w:p w:rsidR="00CB14FA" w:rsidRPr="00B4611A" w:rsidRDefault="00CB14FA">
      <w:pPr>
        <w:widowControl w:val="0"/>
        <w:jc w:val="center"/>
        <w:rPr>
          <w:rFonts w:ascii="PT Aspen" w:hAnsi="PT Aspen"/>
          <w:snapToGrid w:val="0"/>
          <w:sz w:val="48"/>
          <w:u w:val="single"/>
        </w:rPr>
      </w:pPr>
    </w:p>
    <w:p w:rsidR="00CB14FA" w:rsidRPr="00B4611A" w:rsidRDefault="00CB14FA">
      <w:pPr>
        <w:widowControl w:val="0"/>
        <w:jc w:val="center"/>
        <w:rPr>
          <w:rFonts w:ascii="PT Aspen" w:hAnsi="PT Aspen"/>
          <w:snapToGrid w:val="0"/>
          <w:sz w:val="52"/>
          <w:szCs w:val="52"/>
        </w:rPr>
      </w:pPr>
      <w:r w:rsidRPr="00B4611A">
        <w:rPr>
          <w:rFonts w:ascii="PT Aspen" w:hAnsi="PT Aspen"/>
          <w:snapToGrid w:val="0"/>
          <w:sz w:val="52"/>
          <w:szCs w:val="52"/>
        </w:rPr>
        <w:t>Romans 6: 19</w:t>
      </w:r>
    </w:p>
    <w:p w:rsidR="00CB14FA" w:rsidRPr="00B4611A" w:rsidRDefault="00CB14FA">
      <w:pPr>
        <w:widowControl w:val="0"/>
        <w:jc w:val="center"/>
        <w:rPr>
          <w:rFonts w:ascii="PT Aspen" w:hAnsi="PT Aspen"/>
          <w:snapToGrid w:val="0"/>
          <w:sz w:val="52"/>
          <w:szCs w:val="52"/>
        </w:rPr>
      </w:pPr>
      <w:r w:rsidRPr="00B4611A">
        <w:rPr>
          <w:rFonts w:ascii="PT Aspen" w:hAnsi="PT Aspen"/>
          <w:snapToGrid w:val="0"/>
          <w:sz w:val="52"/>
          <w:szCs w:val="52"/>
        </w:rPr>
        <w:t>"I speak after the manner of men because of the infirmity of the flesh: for as ye have yielded your members servants to uncleanness and to iniquity unto iniquity; even so now yield your members servants to righteousness unto holiness."</w:t>
      </w:r>
    </w:p>
    <w:p w:rsidR="00CB14FA" w:rsidRDefault="00CB14FA">
      <w:pPr>
        <w:widowControl w:val="0"/>
        <w:jc w:val="center"/>
        <w:rPr>
          <w:rFonts w:ascii="PT Aspen" w:hAnsi="PT Aspen"/>
          <w:snapToGrid w:val="0"/>
          <w:sz w:val="52"/>
          <w:szCs w:val="52"/>
        </w:rPr>
      </w:pPr>
    </w:p>
    <w:p w:rsidR="00B4611A" w:rsidRPr="00B4611A" w:rsidRDefault="00B4611A">
      <w:pPr>
        <w:widowControl w:val="0"/>
        <w:jc w:val="center"/>
        <w:rPr>
          <w:rFonts w:ascii="PT Aspen" w:hAnsi="PT Aspen"/>
          <w:snapToGrid w:val="0"/>
          <w:sz w:val="52"/>
          <w:szCs w:val="52"/>
        </w:rPr>
      </w:pPr>
    </w:p>
    <w:p w:rsidR="00CB14FA" w:rsidRPr="00B4611A" w:rsidRDefault="00CB14FA">
      <w:pPr>
        <w:widowControl w:val="0"/>
        <w:jc w:val="center"/>
        <w:rPr>
          <w:rFonts w:ascii="PT Aspen" w:hAnsi="PT Aspen"/>
          <w:snapToGrid w:val="0"/>
          <w:sz w:val="52"/>
          <w:szCs w:val="52"/>
        </w:rPr>
      </w:pPr>
      <w:r w:rsidRPr="00B4611A">
        <w:rPr>
          <w:rFonts w:ascii="PT Aspen" w:hAnsi="PT Aspen"/>
          <w:snapToGrid w:val="0"/>
          <w:sz w:val="52"/>
          <w:szCs w:val="52"/>
        </w:rPr>
        <w:t>THE THINGS I WANT TO ACCOMPLISH THIS WEEK!!!</w:t>
      </w:r>
    </w:p>
    <w:p w:rsidR="00CB14FA" w:rsidRPr="00B4611A" w:rsidRDefault="00CB14FA">
      <w:pPr>
        <w:widowControl w:val="0"/>
        <w:jc w:val="center"/>
        <w:rPr>
          <w:rFonts w:ascii="PT Aspen" w:hAnsi="PT Aspen"/>
          <w:snapToGrid w:val="0"/>
          <w:sz w:val="52"/>
          <w:szCs w:val="52"/>
        </w:rPr>
      </w:pPr>
      <w:r w:rsidRPr="00B4611A">
        <w:rPr>
          <w:rFonts w:ascii="PT Aspen" w:hAnsi="PT Aspen"/>
          <w:snapToGrid w:val="0"/>
          <w:sz w:val="52"/>
          <w:szCs w:val="52"/>
        </w:rPr>
        <w:t>I COR. 10:31</w:t>
      </w:r>
    </w:p>
    <w:p w:rsidR="00CB14FA" w:rsidRPr="00B4611A" w:rsidRDefault="00CB14FA">
      <w:pPr>
        <w:widowControl w:val="0"/>
        <w:rPr>
          <w:rFonts w:ascii="PT Aspen" w:hAnsi="PT Aspen"/>
          <w:snapToGrid w:val="0"/>
          <w:sz w:val="52"/>
          <w:szCs w:val="52"/>
          <w:u w:val="single"/>
        </w:rPr>
      </w:pP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00B4611A" w:rsidRPr="00B4611A">
        <w:rPr>
          <w:rFonts w:ascii="PT Aspen" w:hAnsi="PT Aspen"/>
          <w:snapToGrid w:val="0"/>
          <w:sz w:val="52"/>
          <w:szCs w:val="52"/>
          <w:u w:val="single"/>
        </w:rPr>
        <w:tab/>
      </w:r>
      <w:r w:rsidR="00B4611A" w:rsidRPr="00B4611A">
        <w:rPr>
          <w:rFonts w:ascii="PT Aspen" w:hAnsi="PT Aspen"/>
          <w:snapToGrid w:val="0"/>
          <w:sz w:val="52"/>
          <w:szCs w:val="52"/>
          <w:u w:val="single"/>
        </w:rPr>
        <w:tab/>
      </w:r>
    </w:p>
    <w:p w:rsidR="00CB14FA" w:rsidRPr="00B4611A" w:rsidRDefault="00CB14FA">
      <w:pPr>
        <w:widowControl w:val="0"/>
        <w:rPr>
          <w:rFonts w:ascii="PT Aspen" w:hAnsi="PT Aspen"/>
          <w:snapToGrid w:val="0"/>
          <w:sz w:val="52"/>
          <w:szCs w:val="52"/>
          <w:u w:val="single"/>
        </w:rPr>
      </w:pP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00B4611A" w:rsidRPr="00B4611A">
        <w:rPr>
          <w:rFonts w:ascii="PT Aspen" w:hAnsi="PT Aspen"/>
          <w:snapToGrid w:val="0"/>
          <w:sz w:val="52"/>
          <w:szCs w:val="52"/>
          <w:u w:val="single"/>
        </w:rPr>
        <w:tab/>
      </w:r>
      <w:r w:rsidR="00B4611A" w:rsidRPr="00B4611A">
        <w:rPr>
          <w:rFonts w:ascii="PT Aspen" w:hAnsi="PT Aspen"/>
          <w:snapToGrid w:val="0"/>
          <w:sz w:val="52"/>
          <w:szCs w:val="52"/>
          <w:u w:val="single"/>
        </w:rPr>
        <w:tab/>
      </w:r>
    </w:p>
    <w:p w:rsidR="00CB14FA" w:rsidRPr="00B4611A" w:rsidRDefault="00CB14FA">
      <w:pPr>
        <w:widowControl w:val="0"/>
        <w:rPr>
          <w:rFonts w:ascii="PT Aspen" w:hAnsi="PT Aspen"/>
          <w:snapToGrid w:val="0"/>
          <w:sz w:val="52"/>
          <w:szCs w:val="52"/>
          <w:u w:val="single"/>
        </w:rPr>
      </w:pP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00B4611A" w:rsidRPr="00B4611A">
        <w:rPr>
          <w:rFonts w:ascii="PT Aspen" w:hAnsi="PT Aspen"/>
          <w:snapToGrid w:val="0"/>
          <w:sz w:val="52"/>
          <w:szCs w:val="52"/>
          <w:u w:val="single"/>
        </w:rPr>
        <w:tab/>
      </w:r>
      <w:r w:rsidR="00B4611A" w:rsidRPr="00B4611A">
        <w:rPr>
          <w:rFonts w:ascii="PT Aspen" w:hAnsi="PT Aspen"/>
          <w:snapToGrid w:val="0"/>
          <w:sz w:val="52"/>
          <w:szCs w:val="52"/>
          <w:u w:val="single"/>
        </w:rPr>
        <w:tab/>
      </w:r>
    </w:p>
    <w:p w:rsidR="00CB14FA" w:rsidRPr="00B4611A" w:rsidRDefault="00CB14FA">
      <w:pPr>
        <w:widowControl w:val="0"/>
        <w:rPr>
          <w:rFonts w:ascii="PT Aspen" w:hAnsi="PT Aspen"/>
          <w:snapToGrid w:val="0"/>
          <w:sz w:val="52"/>
          <w:szCs w:val="52"/>
          <w:u w:val="single"/>
        </w:rPr>
      </w:pP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00B4611A" w:rsidRPr="00B4611A">
        <w:rPr>
          <w:rFonts w:ascii="PT Aspen" w:hAnsi="PT Aspen"/>
          <w:snapToGrid w:val="0"/>
          <w:sz w:val="52"/>
          <w:szCs w:val="52"/>
          <w:u w:val="single"/>
        </w:rPr>
        <w:tab/>
      </w:r>
      <w:r w:rsidR="00B4611A" w:rsidRPr="00B4611A">
        <w:rPr>
          <w:rFonts w:ascii="PT Aspen" w:hAnsi="PT Aspen"/>
          <w:snapToGrid w:val="0"/>
          <w:sz w:val="52"/>
          <w:szCs w:val="52"/>
          <w:u w:val="single"/>
        </w:rPr>
        <w:tab/>
      </w:r>
    </w:p>
    <w:p w:rsidR="00CB14FA" w:rsidRPr="00B4611A" w:rsidRDefault="00CB14FA">
      <w:pPr>
        <w:widowControl w:val="0"/>
        <w:rPr>
          <w:rFonts w:ascii="PT Aspen" w:hAnsi="PT Aspen"/>
          <w:snapToGrid w:val="0"/>
          <w:sz w:val="52"/>
          <w:szCs w:val="52"/>
          <w:u w:val="single"/>
        </w:rPr>
      </w:pP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00B4611A" w:rsidRPr="00B4611A">
        <w:rPr>
          <w:rFonts w:ascii="PT Aspen" w:hAnsi="PT Aspen"/>
          <w:snapToGrid w:val="0"/>
          <w:sz w:val="52"/>
          <w:szCs w:val="52"/>
          <w:u w:val="single"/>
        </w:rPr>
        <w:tab/>
      </w:r>
      <w:r w:rsidR="00B4611A" w:rsidRPr="00B4611A">
        <w:rPr>
          <w:rFonts w:ascii="PT Aspen" w:hAnsi="PT Aspen"/>
          <w:snapToGrid w:val="0"/>
          <w:sz w:val="52"/>
          <w:szCs w:val="52"/>
          <w:u w:val="single"/>
        </w:rPr>
        <w:tab/>
      </w:r>
    </w:p>
    <w:p w:rsidR="00CB14FA" w:rsidRPr="00B4611A" w:rsidRDefault="00CB14FA">
      <w:pPr>
        <w:widowControl w:val="0"/>
        <w:rPr>
          <w:rFonts w:ascii="PT Aspen" w:hAnsi="PT Aspen"/>
          <w:snapToGrid w:val="0"/>
          <w:sz w:val="52"/>
          <w:szCs w:val="52"/>
          <w:u w:val="single"/>
        </w:rPr>
      </w:pP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00B4611A" w:rsidRPr="00B4611A">
        <w:rPr>
          <w:rFonts w:ascii="PT Aspen" w:hAnsi="PT Aspen"/>
          <w:snapToGrid w:val="0"/>
          <w:sz w:val="52"/>
          <w:szCs w:val="52"/>
          <w:u w:val="single"/>
        </w:rPr>
        <w:tab/>
      </w:r>
      <w:r w:rsidR="00B4611A" w:rsidRPr="00B4611A">
        <w:rPr>
          <w:rFonts w:ascii="PT Aspen" w:hAnsi="PT Aspen"/>
          <w:snapToGrid w:val="0"/>
          <w:sz w:val="52"/>
          <w:szCs w:val="52"/>
          <w:u w:val="single"/>
        </w:rPr>
        <w:tab/>
      </w:r>
    </w:p>
    <w:p w:rsidR="00CB14FA" w:rsidRPr="00B4611A" w:rsidRDefault="00CB14FA">
      <w:pPr>
        <w:widowControl w:val="0"/>
        <w:rPr>
          <w:rFonts w:ascii="PT Aspen" w:hAnsi="PT Aspen"/>
          <w:snapToGrid w:val="0"/>
          <w:sz w:val="52"/>
          <w:szCs w:val="52"/>
          <w:u w:val="single"/>
        </w:rPr>
      </w:pP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00B4611A" w:rsidRPr="00B4611A">
        <w:rPr>
          <w:rFonts w:ascii="PT Aspen" w:hAnsi="PT Aspen"/>
          <w:snapToGrid w:val="0"/>
          <w:sz w:val="52"/>
          <w:szCs w:val="52"/>
          <w:u w:val="single"/>
        </w:rPr>
        <w:tab/>
      </w:r>
      <w:r w:rsidR="00B4611A" w:rsidRPr="00B4611A">
        <w:rPr>
          <w:rFonts w:ascii="PT Aspen" w:hAnsi="PT Aspen"/>
          <w:snapToGrid w:val="0"/>
          <w:sz w:val="52"/>
          <w:szCs w:val="52"/>
          <w:u w:val="single"/>
        </w:rPr>
        <w:tab/>
      </w:r>
    </w:p>
    <w:p w:rsidR="00CB14FA" w:rsidRPr="00B4611A" w:rsidRDefault="00CB14FA">
      <w:pPr>
        <w:widowControl w:val="0"/>
        <w:rPr>
          <w:rFonts w:ascii="PT Aspen" w:hAnsi="PT Aspen"/>
          <w:snapToGrid w:val="0"/>
          <w:sz w:val="52"/>
          <w:szCs w:val="52"/>
          <w:u w:val="single"/>
        </w:rPr>
      </w:pP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00B4611A" w:rsidRPr="00B4611A">
        <w:rPr>
          <w:rFonts w:ascii="PT Aspen" w:hAnsi="PT Aspen"/>
          <w:snapToGrid w:val="0"/>
          <w:sz w:val="52"/>
          <w:szCs w:val="52"/>
          <w:u w:val="single"/>
        </w:rPr>
        <w:tab/>
      </w:r>
      <w:r w:rsidR="00B4611A" w:rsidRPr="00B4611A">
        <w:rPr>
          <w:rFonts w:ascii="PT Aspen" w:hAnsi="PT Aspen"/>
          <w:snapToGrid w:val="0"/>
          <w:sz w:val="52"/>
          <w:szCs w:val="52"/>
          <w:u w:val="single"/>
        </w:rPr>
        <w:tab/>
      </w:r>
      <w:r w:rsidR="00B4611A">
        <w:rPr>
          <w:rFonts w:ascii="PT Aspen" w:hAnsi="PT Aspen"/>
          <w:snapToGrid w:val="0"/>
          <w:sz w:val="52"/>
          <w:szCs w:val="52"/>
          <w:u w:val="single"/>
        </w:rPr>
        <w:tab/>
      </w:r>
      <w:r w:rsidR="00B4611A">
        <w:rPr>
          <w:rFonts w:ascii="PT Aspen" w:hAnsi="PT Aspen"/>
          <w:snapToGrid w:val="0"/>
          <w:sz w:val="52"/>
          <w:szCs w:val="52"/>
          <w:u w:val="single"/>
        </w:rPr>
        <w:tab/>
      </w:r>
      <w:r w:rsidR="00B4611A">
        <w:rPr>
          <w:rFonts w:ascii="PT Aspen" w:hAnsi="PT Aspen"/>
          <w:snapToGrid w:val="0"/>
          <w:sz w:val="52"/>
          <w:szCs w:val="52"/>
          <w:u w:val="single"/>
        </w:rPr>
        <w:tab/>
      </w:r>
      <w:r w:rsidR="00B4611A">
        <w:rPr>
          <w:rFonts w:ascii="PT Aspen" w:hAnsi="PT Aspen"/>
          <w:snapToGrid w:val="0"/>
          <w:sz w:val="52"/>
          <w:szCs w:val="52"/>
          <w:u w:val="single"/>
        </w:rPr>
        <w:tab/>
      </w:r>
      <w:r w:rsidR="00B4611A">
        <w:rPr>
          <w:rFonts w:ascii="PT Aspen" w:hAnsi="PT Aspen"/>
          <w:snapToGrid w:val="0"/>
          <w:sz w:val="52"/>
          <w:szCs w:val="52"/>
          <w:u w:val="single"/>
        </w:rPr>
        <w:tab/>
      </w:r>
      <w:r w:rsidR="00B4611A">
        <w:rPr>
          <w:rFonts w:ascii="PT Aspen" w:hAnsi="PT Aspen"/>
          <w:snapToGrid w:val="0"/>
          <w:sz w:val="52"/>
          <w:szCs w:val="52"/>
          <w:u w:val="single"/>
        </w:rPr>
        <w:tab/>
      </w:r>
      <w:r w:rsidR="00B4611A">
        <w:rPr>
          <w:rFonts w:ascii="PT Aspen" w:hAnsi="PT Aspen"/>
          <w:snapToGrid w:val="0"/>
          <w:sz w:val="52"/>
          <w:szCs w:val="52"/>
          <w:u w:val="single"/>
        </w:rPr>
        <w:tab/>
      </w:r>
      <w:r w:rsidR="00B4611A">
        <w:rPr>
          <w:rFonts w:ascii="PT Aspen" w:hAnsi="PT Aspen"/>
          <w:snapToGrid w:val="0"/>
          <w:sz w:val="52"/>
          <w:szCs w:val="52"/>
          <w:u w:val="single"/>
        </w:rPr>
        <w:tab/>
      </w:r>
      <w:r w:rsidR="00B4611A">
        <w:rPr>
          <w:rFonts w:ascii="PT Aspen" w:hAnsi="PT Aspen"/>
          <w:snapToGrid w:val="0"/>
          <w:sz w:val="52"/>
          <w:szCs w:val="52"/>
          <w:u w:val="single"/>
        </w:rPr>
        <w:tab/>
      </w:r>
      <w:r w:rsidR="00B4611A">
        <w:rPr>
          <w:rFonts w:ascii="PT Aspen" w:hAnsi="PT Aspen"/>
          <w:snapToGrid w:val="0"/>
          <w:sz w:val="52"/>
          <w:szCs w:val="52"/>
          <w:u w:val="single"/>
        </w:rPr>
        <w:tab/>
      </w:r>
      <w:r w:rsidR="00B4611A">
        <w:rPr>
          <w:rFonts w:ascii="PT Aspen" w:hAnsi="PT Aspen"/>
          <w:snapToGrid w:val="0"/>
          <w:sz w:val="52"/>
          <w:szCs w:val="52"/>
          <w:u w:val="single"/>
        </w:rPr>
        <w:tab/>
      </w:r>
      <w:r w:rsidR="00B4611A">
        <w:rPr>
          <w:rFonts w:ascii="PT Aspen" w:hAnsi="PT Aspen"/>
          <w:snapToGrid w:val="0"/>
          <w:sz w:val="52"/>
          <w:szCs w:val="52"/>
          <w:u w:val="single"/>
        </w:rPr>
        <w:tab/>
      </w:r>
      <w:r w:rsidR="00B4611A">
        <w:rPr>
          <w:rFonts w:ascii="PT Aspen" w:hAnsi="PT Aspen"/>
          <w:snapToGrid w:val="0"/>
          <w:sz w:val="52"/>
          <w:szCs w:val="52"/>
          <w:u w:val="single"/>
        </w:rPr>
        <w:tab/>
      </w:r>
      <w:r w:rsidR="00B4611A">
        <w:rPr>
          <w:rFonts w:ascii="PT Aspen" w:hAnsi="PT Aspen"/>
          <w:snapToGrid w:val="0"/>
          <w:sz w:val="52"/>
          <w:szCs w:val="52"/>
          <w:u w:val="single"/>
        </w:rPr>
        <w:tab/>
      </w:r>
    </w:p>
    <w:p w:rsidR="00CB14FA" w:rsidRPr="00FA1265" w:rsidRDefault="00FA1265" w:rsidP="00FA1265">
      <w:pPr>
        <w:rPr>
          <w:rFonts w:ascii="PT Aspen" w:hAnsi="PT Aspen"/>
          <w:snapToGrid w:val="0"/>
          <w:sz w:val="28"/>
        </w:rPr>
      </w:pPr>
      <w:r>
        <w:rPr>
          <w:rFonts w:ascii="PT Aspen" w:hAnsi="PT Aspen"/>
          <w:snapToGrid w:val="0"/>
          <w:sz w:val="28"/>
        </w:rPr>
        <w:br w:type="page"/>
      </w:r>
      <w:r w:rsidR="00CB14FA" w:rsidRPr="00B4611A">
        <w:rPr>
          <w:rFonts w:ascii="PT Aspen" w:hAnsi="PT Aspen"/>
          <w:snapToGrid w:val="0"/>
          <w:sz w:val="28"/>
        </w:rPr>
        <w:lastRenderedPageBreak/>
        <w:br w:type="page"/>
      </w:r>
      <w:r w:rsidR="00CB14FA" w:rsidRPr="00B4611A">
        <w:rPr>
          <w:rFonts w:ascii="PT Aspen" w:hAnsi="PT Aspen"/>
          <w:snapToGrid w:val="0"/>
          <w:sz w:val="28"/>
        </w:rPr>
        <w:lastRenderedPageBreak/>
        <w:t xml:space="preserve">Date: </w:t>
      </w:r>
      <w:r w:rsidR="00CB14FA" w:rsidRPr="00B4611A">
        <w:rPr>
          <w:rFonts w:ascii="PT Aspen" w:hAnsi="PT Aspen"/>
          <w:snapToGrid w:val="0"/>
          <w:sz w:val="28"/>
          <w:u w:val="single"/>
        </w:rPr>
        <w:tab/>
      </w:r>
      <w:r w:rsid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rPr>
        <w:t xml:space="preserve">  </w:t>
      </w:r>
      <w:r w:rsidR="00CB14FA" w:rsidRPr="00B4611A">
        <w:rPr>
          <w:rFonts w:ascii="PT Aspen" w:hAnsi="PT Aspen"/>
          <w:snapToGrid w:val="0"/>
          <w:sz w:val="28"/>
        </w:rPr>
        <w:tab/>
      </w:r>
      <w:r w:rsidR="00CB14FA" w:rsidRPr="00B4611A">
        <w:rPr>
          <w:rFonts w:ascii="PT Aspen" w:hAnsi="PT Aspen"/>
          <w:snapToGrid w:val="0"/>
          <w:sz w:val="28"/>
        </w:rPr>
        <w:tab/>
        <w:t xml:space="preserve">Time: </w:t>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p>
    <w:p w:rsidR="00CB14FA" w:rsidRPr="00B4611A" w:rsidRDefault="00CB14FA">
      <w:pPr>
        <w:widowControl w:val="0"/>
        <w:rPr>
          <w:rFonts w:ascii="PT Aspen" w:hAnsi="PT Aspen"/>
          <w:snapToGrid w:val="0"/>
          <w:sz w:val="28"/>
        </w:rPr>
      </w:pPr>
      <w:r w:rsidRPr="00B4611A">
        <w:rPr>
          <w:rFonts w:ascii="PT Aspen" w:hAnsi="PT Aspen"/>
          <w:snapToGrid w:val="0"/>
          <w:sz w:val="28"/>
        </w:rPr>
        <w:t>Weekly memory verse - Romans 6: 19</w:t>
      </w:r>
    </w:p>
    <w:p w:rsidR="00CB14FA" w:rsidRPr="00B4611A" w:rsidRDefault="00CB14FA">
      <w:pPr>
        <w:widowControl w:val="0"/>
        <w:rPr>
          <w:rFonts w:ascii="PT Aspen" w:hAnsi="PT Aspen"/>
          <w:snapToGrid w:val="0"/>
          <w:sz w:val="28"/>
        </w:rPr>
      </w:pPr>
      <w:r w:rsidRPr="00B4611A">
        <w:rPr>
          <w:rFonts w:ascii="PT Aspen" w:hAnsi="PT Aspen"/>
          <w:snapToGrid w:val="0"/>
          <w:sz w:val="28"/>
        </w:rPr>
        <w:t>Read - Romans 14: 1-4</w:t>
      </w: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r w:rsidRPr="00B4611A">
        <w:rPr>
          <w:rFonts w:ascii="PT Aspen" w:hAnsi="PT Aspen"/>
          <w:snapToGrid w:val="0"/>
          <w:sz w:val="28"/>
        </w:rPr>
        <w:t>Examine -</w:t>
      </w:r>
    </w:p>
    <w:p w:rsidR="00CB14FA" w:rsidRPr="00B4611A" w:rsidRDefault="00CB14FA">
      <w:pPr>
        <w:widowControl w:val="0"/>
        <w:rPr>
          <w:rFonts w:ascii="PT Aspen" w:hAnsi="PT Aspen"/>
          <w:snapToGrid w:val="0"/>
          <w:sz w:val="28"/>
        </w:rPr>
      </w:pPr>
      <w:r w:rsidRPr="00B4611A">
        <w:rPr>
          <w:rFonts w:ascii="PT Aspen" w:hAnsi="PT Aspen"/>
          <w:snapToGrid w:val="0"/>
          <w:sz w:val="28"/>
        </w:rPr>
        <w:t>1. Define Disputations</w:t>
      </w:r>
      <w:r w:rsidR="00BA0554" w:rsidRPr="00B4611A">
        <w:rPr>
          <w:rFonts w:ascii="PT Aspen" w:hAnsi="PT Aspen"/>
          <w:snapToGrid w:val="0"/>
          <w:sz w:val="28"/>
        </w:rPr>
        <w:t>-</w:t>
      </w:r>
    </w:p>
    <w:p w:rsidR="00BA0554" w:rsidRPr="00B4611A" w:rsidRDefault="00BA0554">
      <w:pPr>
        <w:widowControl w:val="0"/>
        <w:rPr>
          <w:rFonts w:ascii="PT Aspen" w:hAnsi="PT Aspen"/>
          <w:snapToGrid w:val="0"/>
          <w:sz w:val="28"/>
          <w:u w:val="single"/>
        </w:rPr>
      </w:pPr>
    </w:p>
    <w:p w:rsidR="00CB14FA" w:rsidRPr="00B4611A" w:rsidRDefault="00CB14FA">
      <w:pPr>
        <w:widowControl w:val="0"/>
        <w:rPr>
          <w:rFonts w:ascii="PT Aspen" w:hAnsi="PT Aspen"/>
          <w:snapToGrid w:val="0"/>
          <w:sz w:val="28"/>
        </w:rPr>
      </w:pPr>
      <w:r w:rsidRPr="00B4611A">
        <w:rPr>
          <w:rFonts w:ascii="PT Aspen" w:hAnsi="PT Aspen"/>
          <w:snapToGrid w:val="0"/>
          <w:sz w:val="28"/>
        </w:rPr>
        <w:t>2. Who are we to receive?</w:t>
      </w:r>
    </w:p>
    <w:p w:rsidR="00CB14FA" w:rsidRPr="00B4611A" w:rsidRDefault="00CB14FA">
      <w:pPr>
        <w:widowControl w:val="0"/>
        <w:rPr>
          <w:rFonts w:ascii="PT Aspen" w:hAnsi="PT Aspen"/>
          <w:snapToGrid w:val="0"/>
          <w:sz w:val="28"/>
        </w:rPr>
      </w:pPr>
      <w:r w:rsidRPr="00B4611A">
        <w:rPr>
          <w:rFonts w:ascii="PT Aspen" w:hAnsi="PT Aspen"/>
          <w:snapToGrid w:val="0"/>
          <w:sz w:val="28"/>
        </w:rPr>
        <w:t>3. Are these people saved?</w:t>
      </w:r>
    </w:p>
    <w:p w:rsidR="00CB14FA" w:rsidRPr="00B4611A" w:rsidRDefault="00CB14FA">
      <w:pPr>
        <w:widowControl w:val="0"/>
        <w:rPr>
          <w:rFonts w:ascii="PT Aspen" w:hAnsi="PT Aspen"/>
          <w:snapToGrid w:val="0"/>
          <w:sz w:val="28"/>
        </w:rPr>
      </w:pPr>
      <w:r w:rsidRPr="00B4611A">
        <w:rPr>
          <w:rFonts w:ascii="PT Aspen" w:hAnsi="PT Aspen"/>
          <w:snapToGrid w:val="0"/>
          <w:sz w:val="28"/>
        </w:rPr>
        <w:t>4. Define Herbs</w:t>
      </w:r>
      <w:r w:rsidR="00BA0554" w:rsidRPr="00B4611A">
        <w:rPr>
          <w:rFonts w:ascii="PT Aspen" w:hAnsi="PT Aspen"/>
          <w:snapToGrid w:val="0"/>
          <w:sz w:val="28"/>
        </w:rPr>
        <w:t>-</w:t>
      </w:r>
    </w:p>
    <w:p w:rsidR="00BA0554" w:rsidRPr="00B4611A" w:rsidRDefault="00BA0554">
      <w:pPr>
        <w:widowControl w:val="0"/>
        <w:rPr>
          <w:rFonts w:ascii="PT Aspen" w:hAnsi="PT Aspen"/>
          <w:snapToGrid w:val="0"/>
          <w:sz w:val="28"/>
        </w:rPr>
      </w:pPr>
    </w:p>
    <w:p w:rsidR="00CB14FA" w:rsidRPr="00B4611A" w:rsidRDefault="00CB14FA">
      <w:pPr>
        <w:widowControl w:val="0"/>
        <w:rPr>
          <w:rFonts w:ascii="PT Aspen" w:hAnsi="PT Aspen"/>
          <w:snapToGrid w:val="0"/>
          <w:sz w:val="28"/>
        </w:rPr>
      </w:pPr>
      <w:r w:rsidRPr="00B4611A">
        <w:rPr>
          <w:rFonts w:ascii="PT Aspen" w:hAnsi="PT Aspen"/>
          <w:snapToGrid w:val="0"/>
          <w:sz w:val="28"/>
        </w:rPr>
        <w:t>5. What does one man believe?</w:t>
      </w:r>
    </w:p>
    <w:p w:rsidR="00CB14FA" w:rsidRPr="00B4611A" w:rsidRDefault="00CB14FA">
      <w:pPr>
        <w:widowControl w:val="0"/>
        <w:rPr>
          <w:rFonts w:ascii="PT Aspen" w:hAnsi="PT Aspen"/>
          <w:snapToGrid w:val="0"/>
          <w:sz w:val="28"/>
        </w:rPr>
      </w:pPr>
      <w:r w:rsidRPr="00B4611A">
        <w:rPr>
          <w:rFonts w:ascii="PT Aspen" w:hAnsi="PT Aspen"/>
          <w:snapToGrid w:val="0"/>
          <w:sz w:val="28"/>
        </w:rPr>
        <w:t>6. Who eats herbs?</w:t>
      </w:r>
    </w:p>
    <w:p w:rsidR="00E33220" w:rsidRPr="00B4611A" w:rsidRDefault="00CB14FA">
      <w:pPr>
        <w:widowControl w:val="0"/>
        <w:rPr>
          <w:rFonts w:ascii="PT Aspen" w:hAnsi="PT Aspen"/>
          <w:snapToGrid w:val="0"/>
          <w:sz w:val="28"/>
          <w:u w:val="single"/>
        </w:rPr>
      </w:pPr>
      <w:r w:rsidRPr="00B4611A">
        <w:rPr>
          <w:rFonts w:ascii="PT Aspen" w:hAnsi="PT Aspen"/>
          <w:snapToGrid w:val="0"/>
          <w:sz w:val="28"/>
        </w:rPr>
        <w:t>7. If you eat, how should you respond if they don't eat?</w:t>
      </w:r>
    </w:p>
    <w:p w:rsidR="00CB14FA" w:rsidRPr="00B4611A" w:rsidRDefault="00E33220">
      <w:pPr>
        <w:widowControl w:val="0"/>
        <w:rPr>
          <w:rFonts w:ascii="PT Aspen" w:hAnsi="PT Aspen"/>
          <w:snapToGrid w:val="0"/>
          <w:sz w:val="28"/>
        </w:rPr>
      </w:pPr>
      <w:r w:rsidRPr="00B4611A">
        <w:rPr>
          <w:rFonts w:ascii="PT Aspen" w:hAnsi="PT Aspen"/>
          <w:snapToGrid w:val="0"/>
          <w:sz w:val="28"/>
        </w:rPr>
        <w:t xml:space="preserve"> </w:t>
      </w:r>
      <w:r w:rsidR="00CB14FA" w:rsidRPr="00B4611A">
        <w:rPr>
          <w:rFonts w:ascii="PT Aspen" w:hAnsi="PT Aspen"/>
          <w:snapToGrid w:val="0"/>
          <w:sz w:val="28"/>
        </w:rPr>
        <w:t>8. How should you respond if you don't eat?</w:t>
      </w:r>
    </w:p>
    <w:p w:rsidR="00CB14FA" w:rsidRPr="00B4611A" w:rsidRDefault="00CB14FA">
      <w:pPr>
        <w:widowControl w:val="0"/>
        <w:rPr>
          <w:rFonts w:ascii="PT Aspen" w:hAnsi="PT Aspen"/>
          <w:snapToGrid w:val="0"/>
          <w:sz w:val="28"/>
        </w:rPr>
      </w:pPr>
      <w:r w:rsidRPr="00B4611A">
        <w:rPr>
          <w:rFonts w:ascii="PT Aspen" w:hAnsi="PT Aspen"/>
          <w:snapToGrid w:val="0"/>
          <w:sz w:val="28"/>
        </w:rPr>
        <w:t>9. Should we judge?</w:t>
      </w:r>
    </w:p>
    <w:p w:rsidR="00CB14FA" w:rsidRPr="00B4611A" w:rsidRDefault="00CB14FA">
      <w:pPr>
        <w:widowControl w:val="0"/>
        <w:rPr>
          <w:rFonts w:ascii="PT Aspen" w:hAnsi="PT Aspen"/>
          <w:snapToGrid w:val="0"/>
          <w:sz w:val="28"/>
        </w:rPr>
      </w:pPr>
      <w:r w:rsidRPr="00B4611A">
        <w:rPr>
          <w:rFonts w:ascii="PT Aspen" w:hAnsi="PT Aspen"/>
          <w:snapToGrid w:val="0"/>
          <w:sz w:val="28"/>
        </w:rPr>
        <w:t>10. Who is able to make us stand?</w:t>
      </w:r>
    </w:p>
    <w:p w:rsidR="00CB14FA" w:rsidRPr="00B4611A" w:rsidRDefault="00CB14FA">
      <w:pPr>
        <w:widowControl w:val="0"/>
        <w:rPr>
          <w:rFonts w:ascii="PT Aspen" w:hAnsi="PT Aspen"/>
          <w:snapToGrid w:val="0"/>
          <w:sz w:val="28"/>
        </w:rPr>
      </w:pPr>
      <w:r w:rsidRPr="00B4611A">
        <w:rPr>
          <w:rFonts w:ascii="PT Aspen" w:hAnsi="PT Aspen"/>
          <w:snapToGrid w:val="0"/>
          <w:sz w:val="28"/>
        </w:rPr>
        <w:t>11. Who is our Master?</w:t>
      </w: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r w:rsidRPr="00B4611A">
        <w:rPr>
          <w:rFonts w:ascii="PT Aspen" w:hAnsi="PT Aspen"/>
          <w:snapToGrid w:val="0"/>
          <w:sz w:val="28"/>
        </w:rPr>
        <w:t xml:space="preserve">Apply - </w:t>
      </w:r>
    </w:p>
    <w:p w:rsidR="00CB14FA" w:rsidRPr="00B4611A" w:rsidRDefault="00CB14FA">
      <w:pPr>
        <w:widowControl w:val="0"/>
        <w:rPr>
          <w:rFonts w:ascii="PT Aspen" w:hAnsi="PT Aspen"/>
          <w:snapToGrid w:val="0"/>
          <w:sz w:val="28"/>
        </w:rPr>
      </w:pPr>
      <w:r w:rsidRPr="00B4611A">
        <w:rPr>
          <w:rFonts w:ascii="PT Aspen" w:hAnsi="PT Aspen"/>
          <w:snapToGrid w:val="0"/>
          <w:sz w:val="28"/>
        </w:rPr>
        <w:t>We are beginning to lay the ground work for a chapter on how we are to act when we see things that are not clearly defined in Scripture. Others may differ from us, but how should I take that?  Ask God now to help you throughout the week to have a</w:t>
      </w:r>
      <w:r w:rsidR="00AB7B9E" w:rsidRPr="00B4611A">
        <w:rPr>
          <w:rFonts w:ascii="PT Aspen" w:hAnsi="PT Aspen"/>
          <w:snapToGrid w:val="0"/>
          <w:sz w:val="28"/>
        </w:rPr>
        <w:t>n</w:t>
      </w:r>
      <w:r w:rsidRPr="00B4611A">
        <w:rPr>
          <w:rFonts w:ascii="PT Aspen" w:hAnsi="PT Aspen"/>
          <w:snapToGrid w:val="0"/>
          <w:sz w:val="28"/>
        </w:rPr>
        <w:t xml:space="preserve"> open mind.</w:t>
      </w: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p>
    <w:p w:rsidR="00B4611A" w:rsidRDefault="00B4611A" w:rsidP="00B4611A">
      <w:pPr>
        <w:widowControl w:val="0"/>
        <w:rPr>
          <w:rFonts w:ascii="PT Aspen" w:hAnsi="PT Aspen"/>
          <w:snapToGrid w:val="0"/>
          <w:sz w:val="28"/>
          <w:szCs w:val="28"/>
        </w:rPr>
      </w:pPr>
      <w:r>
        <w:rPr>
          <w:rFonts w:ascii="PT Aspen" w:hAnsi="PT Aspen"/>
          <w:snapToGrid w:val="0"/>
          <w:sz w:val="28"/>
          <w:szCs w:val="28"/>
        </w:rPr>
        <w:t>Praise -</w:t>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rPr>
        <w:t>Pray -</w:t>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CB14FA" w:rsidRPr="00B4611A" w:rsidRDefault="006952DC" w:rsidP="00B4611A">
      <w:pPr>
        <w:widowControl w:val="0"/>
        <w:rPr>
          <w:rFonts w:ascii="PT Aspen" w:hAnsi="PT Aspen"/>
          <w:snapToGrid w:val="0"/>
          <w:sz w:val="28"/>
          <w:u w:val="single"/>
        </w:rPr>
      </w:pPr>
      <w:r w:rsidRPr="006952DC">
        <w:rPr>
          <w:sz w:val="24"/>
          <w:szCs w:val="24"/>
        </w:rPr>
        <w:pict>
          <v:shapetype id="_x0000_t202" coordsize="21600,21600" o:spt="202" path="m,l,21600r21600,l21600,xe">
            <v:stroke joinstyle="miter"/>
            <v:path gradientshapeok="t" o:connecttype="rect"/>
          </v:shapetype>
          <v:shape id="_x0000_s1053" type="#_x0000_t202" style="position:absolute;margin-left:-1.9pt;margin-top:15.65pt;width:502.25pt;height:51.8pt;z-index:251660800">
            <v:textbox>
              <w:txbxContent>
                <w:p w:rsidR="00B4611A" w:rsidRDefault="00B4611A" w:rsidP="00B4611A">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B4611A">
        <w:rPr>
          <w:rFonts w:ascii="PT Aspen" w:hAnsi="PT Aspen"/>
          <w:snapToGrid w:val="0"/>
          <w:sz w:val="28"/>
          <w:szCs w:val="28"/>
          <w:u w:val="single"/>
        </w:rPr>
        <w:br w:type="page"/>
      </w:r>
      <w:r w:rsidR="00CB14FA" w:rsidRPr="00B4611A">
        <w:rPr>
          <w:rFonts w:ascii="PT Aspen" w:hAnsi="PT Aspen"/>
          <w:snapToGrid w:val="0"/>
          <w:sz w:val="28"/>
        </w:rPr>
        <w:lastRenderedPageBreak/>
        <w:t xml:space="preserve">Date: </w:t>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rPr>
        <w:tab/>
      </w:r>
      <w:r w:rsidR="00CB14FA" w:rsidRPr="00B4611A">
        <w:rPr>
          <w:rFonts w:ascii="PT Aspen" w:hAnsi="PT Aspen"/>
          <w:snapToGrid w:val="0"/>
          <w:sz w:val="28"/>
        </w:rPr>
        <w:tab/>
        <w:t xml:space="preserve">Time: </w:t>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p>
    <w:p w:rsidR="00CB14FA" w:rsidRPr="00B4611A" w:rsidRDefault="00CB14FA">
      <w:pPr>
        <w:widowControl w:val="0"/>
        <w:rPr>
          <w:rFonts w:ascii="PT Aspen" w:hAnsi="PT Aspen"/>
          <w:snapToGrid w:val="0"/>
          <w:sz w:val="28"/>
        </w:rPr>
      </w:pPr>
      <w:r w:rsidRPr="00B4611A">
        <w:rPr>
          <w:rFonts w:ascii="PT Aspen" w:hAnsi="PT Aspen"/>
          <w:snapToGrid w:val="0"/>
          <w:sz w:val="28"/>
        </w:rPr>
        <w:t>Weekly Memory Verse - Romans 6: 19</w:t>
      </w:r>
    </w:p>
    <w:p w:rsidR="00CB14FA" w:rsidRPr="00B4611A" w:rsidRDefault="00CB14FA">
      <w:pPr>
        <w:widowControl w:val="0"/>
        <w:rPr>
          <w:rFonts w:ascii="PT Aspen" w:hAnsi="PT Aspen"/>
          <w:snapToGrid w:val="0"/>
          <w:sz w:val="28"/>
        </w:rPr>
      </w:pPr>
      <w:r w:rsidRPr="00B4611A">
        <w:rPr>
          <w:rFonts w:ascii="PT Aspen" w:hAnsi="PT Aspen"/>
          <w:snapToGrid w:val="0"/>
          <w:sz w:val="28"/>
        </w:rPr>
        <w:t>Read - Romans 14: 5-8</w:t>
      </w: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r w:rsidRPr="00B4611A">
        <w:rPr>
          <w:rFonts w:ascii="PT Aspen" w:hAnsi="PT Aspen"/>
          <w:snapToGrid w:val="0"/>
          <w:sz w:val="28"/>
        </w:rPr>
        <w:t>Examine -</w:t>
      </w:r>
    </w:p>
    <w:p w:rsidR="00CB14FA" w:rsidRPr="00B4611A" w:rsidRDefault="00CB14FA">
      <w:pPr>
        <w:widowControl w:val="0"/>
        <w:rPr>
          <w:rFonts w:ascii="PT Aspen" w:hAnsi="PT Aspen"/>
          <w:snapToGrid w:val="0"/>
          <w:sz w:val="28"/>
        </w:rPr>
      </w:pPr>
      <w:r w:rsidRPr="00B4611A">
        <w:rPr>
          <w:rFonts w:ascii="PT Aspen" w:hAnsi="PT Aspen"/>
          <w:snapToGrid w:val="0"/>
          <w:sz w:val="28"/>
        </w:rPr>
        <w:t>1. How do some men look at days?</w:t>
      </w:r>
    </w:p>
    <w:p w:rsidR="00CB14FA" w:rsidRPr="00B4611A" w:rsidRDefault="00CB14FA">
      <w:pPr>
        <w:widowControl w:val="0"/>
        <w:rPr>
          <w:rFonts w:ascii="PT Aspen" w:hAnsi="PT Aspen"/>
          <w:snapToGrid w:val="0"/>
          <w:sz w:val="28"/>
        </w:rPr>
      </w:pPr>
      <w:r w:rsidRPr="00B4611A">
        <w:rPr>
          <w:rFonts w:ascii="PT Aspen" w:hAnsi="PT Aspen"/>
          <w:snapToGrid w:val="0"/>
          <w:sz w:val="28"/>
        </w:rPr>
        <w:t xml:space="preserve">2. Before you do something, </w:t>
      </w:r>
      <w:r w:rsidR="00AB7B9E" w:rsidRPr="00B4611A">
        <w:rPr>
          <w:rFonts w:ascii="PT Aspen" w:hAnsi="PT Aspen"/>
          <w:snapToGrid w:val="0"/>
          <w:sz w:val="28"/>
        </w:rPr>
        <w:t>what should happen in your mind</w:t>
      </w:r>
      <w:r w:rsidRPr="00B4611A">
        <w:rPr>
          <w:rFonts w:ascii="PT Aspen" w:hAnsi="PT Aspen"/>
          <w:snapToGrid w:val="0"/>
          <w:sz w:val="28"/>
        </w:rPr>
        <w:t>?</w:t>
      </w:r>
    </w:p>
    <w:p w:rsidR="00CB14FA" w:rsidRPr="00B4611A" w:rsidRDefault="00CB14FA">
      <w:pPr>
        <w:widowControl w:val="0"/>
        <w:rPr>
          <w:rFonts w:ascii="PT Aspen" w:hAnsi="PT Aspen"/>
          <w:snapToGrid w:val="0"/>
          <w:sz w:val="28"/>
        </w:rPr>
      </w:pPr>
      <w:r w:rsidRPr="00B4611A">
        <w:rPr>
          <w:rFonts w:ascii="PT Aspen" w:hAnsi="PT Aspen"/>
          <w:snapToGrid w:val="0"/>
          <w:sz w:val="28"/>
        </w:rPr>
        <w:t>3. In whose mind should we be persuaded?</w:t>
      </w:r>
    </w:p>
    <w:p w:rsidR="00CB14FA" w:rsidRPr="00B4611A" w:rsidRDefault="00CB14FA">
      <w:pPr>
        <w:widowControl w:val="0"/>
        <w:rPr>
          <w:rFonts w:ascii="PT Aspen" w:hAnsi="PT Aspen"/>
          <w:snapToGrid w:val="0"/>
          <w:sz w:val="28"/>
        </w:rPr>
      </w:pPr>
      <w:r w:rsidRPr="00B4611A">
        <w:rPr>
          <w:rFonts w:ascii="PT Aspen" w:hAnsi="PT Aspen"/>
          <w:snapToGrid w:val="0"/>
          <w:sz w:val="28"/>
        </w:rPr>
        <w:t>4. In verse 6, we see that different p</w:t>
      </w:r>
      <w:r w:rsidR="00FA1265">
        <w:rPr>
          <w:rFonts w:ascii="PT Aspen" w:hAnsi="PT Aspen"/>
          <w:snapToGrid w:val="0"/>
          <w:sz w:val="28"/>
        </w:rPr>
        <w:t>er</w:t>
      </w:r>
      <w:r w:rsidRPr="00B4611A">
        <w:rPr>
          <w:rFonts w:ascii="PT Aspen" w:hAnsi="PT Aspen"/>
          <w:snapToGrid w:val="0"/>
          <w:sz w:val="28"/>
        </w:rPr>
        <w:t>spectives can both be what?</w:t>
      </w:r>
    </w:p>
    <w:p w:rsidR="00BA0554" w:rsidRPr="00B4611A" w:rsidRDefault="00BA0554">
      <w:pPr>
        <w:widowControl w:val="0"/>
        <w:rPr>
          <w:rFonts w:ascii="PT Aspen" w:hAnsi="PT Aspen"/>
          <w:snapToGrid w:val="0"/>
          <w:sz w:val="28"/>
        </w:rPr>
      </w:pPr>
    </w:p>
    <w:p w:rsidR="00CB14FA" w:rsidRPr="00B4611A" w:rsidRDefault="00CB14FA">
      <w:pPr>
        <w:widowControl w:val="0"/>
        <w:rPr>
          <w:rFonts w:ascii="PT Aspen" w:hAnsi="PT Aspen"/>
          <w:snapToGrid w:val="0"/>
          <w:sz w:val="28"/>
        </w:rPr>
      </w:pPr>
      <w:r w:rsidRPr="00B4611A">
        <w:rPr>
          <w:rFonts w:ascii="PT Aspen" w:hAnsi="PT Aspen"/>
          <w:snapToGrid w:val="0"/>
          <w:sz w:val="28"/>
        </w:rPr>
        <w:t>5. What do both eaters and non-eaters do?</w:t>
      </w:r>
    </w:p>
    <w:p w:rsidR="00CB14FA" w:rsidRPr="00B4611A" w:rsidRDefault="00CB14FA">
      <w:pPr>
        <w:widowControl w:val="0"/>
        <w:rPr>
          <w:rFonts w:ascii="PT Aspen" w:hAnsi="PT Aspen"/>
          <w:snapToGrid w:val="0"/>
          <w:sz w:val="28"/>
        </w:rPr>
      </w:pPr>
      <w:r w:rsidRPr="00B4611A">
        <w:rPr>
          <w:rFonts w:ascii="PT Aspen" w:hAnsi="PT Aspen"/>
          <w:snapToGrid w:val="0"/>
          <w:sz w:val="28"/>
        </w:rPr>
        <w:t xml:space="preserve">6. Does anyone live or die </w:t>
      </w:r>
      <w:r w:rsidR="00AB7B9E" w:rsidRPr="00B4611A">
        <w:rPr>
          <w:rFonts w:ascii="PT Aspen" w:hAnsi="PT Aspen"/>
          <w:snapToGrid w:val="0"/>
          <w:sz w:val="28"/>
        </w:rPr>
        <w:t>affecting</w:t>
      </w:r>
      <w:r w:rsidRPr="00B4611A">
        <w:rPr>
          <w:rFonts w:ascii="PT Aspen" w:hAnsi="PT Aspen"/>
          <w:snapToGrid w:val="0"/>
          <w:sz w:val="28"/>
        </w:rPr>
        <w:t xml:space="preserve"> only himself?</w:t>
      </w:r>
      <w:r w:rsidRPr="00B4611A">
        <w:rPr>
          <w:rFonts w:ascii="PT Aspen" w:hAnsi="PT Aspen"/>
          <w:snapToGrid w:val="0"/>
          <w:sz w:val="28"/>
          <w:u w:val="single"/>
        </w:rPr>
        <w:tab/>
      </w:r>
    </w:p>
    <w:p w:rsidR="00CB14FA" w:rsidRPr="00B4611A" w:rsidRDefault="00CB14FA">
      <w:pPr>
        <w:widowControl w:val="0"/>
        <w:rPr>
          <w:rFonts w:ascii="PT Aspen" w:hAnsi="PT Aspen"/>
          <w:snapToGrid w:val="0"/>
          <w:sz w:val="28"/>
        </w:rPr>
      </w:pPr>
      <w:r w:rsidRPr="00B4611A">
        <w:rPr>
          <w:rFonts w:ascii="PT Aspen" w:hAnsi="PT Aspen"/>
          <w:snapToGrid w:val="0"/>
          <w:sz w:val="28"/>
        </w:rPr>
        <w:t>7. How can things you do affect others? List some examples.</w:t>
      </w:r>
    </w:p>
    <w:p w:rsidR="0025562F" w:rsidRPr="00B4611A" w:rsidRDefault="0025562F">
      <w:pPr>
        <w:widowControl w:val="0"/>
        <w:rPr>
          <w:rFonts w:ascii="PT Aspen" w:hAnsi="PT Aspen"/>
          <w:snapToGrid w:val="0"/>
          <w:sz w:val="28"/>
          <w:u w:val="single"/>
        </w:rPr>
      </w:pPr>
    </w:p>
    <w:p w:rsidR="00CB14FA" w:rsidRPr="00B4611A" w:rsidRDefault="00CB14FA">
      <w:pPr>
        <w:widowControl w:val="0"/>
        <w:rPr>
          <w:rFonts w:ascii="PT Aspen" w:hAnsi="PT Aspen"/>
          <w:snapToGrid w:val="0"/>
          <w:sz w:val="28"/>
        </w:rPr>
      </w:pPr>
      <w:r w:rsidRPr="00B4611A">
        <w:rPr>
          <w:rFonts w:ascii="PT Aspen" w:hAnsi="PT Aspen"/>
          <w:snapToGrid w:val="0"/>
          <w:sz w:val="28"/>
        </w:rPr>
        <w:t>8. If we live or die for whom are we to do it?</w:t>
      </w:r>
    </w:p>
    <w:p w:rsidR="00CB14FA" w:rsidRPr="00B4611A" w:rsidRDefault="00CB14FA">
      <w:pPr>
        <w:widowControl w:val="0"/>
        <w:rPr>
          <w:rFonts w:ascii="PT Aspen" w:hAnsi="PT Aspen"/>
          <w:snapToGrid w:val="0"/>
          <w:sz w:val="28"/>
        </w:rPr>
      </w:pPr>
      <w:r w:rsidRPr="00B4611A">
        <w:rPr>
          <w:rFonts w:ascii="PT Aspen" w:hAnsi="PT Aspen"/>
          <w:snapToGrid w:val="0"/>
          <w:sz w:val="28"/>
        </w:rPr>
        <w:t>9. To whom do we belong?</w:t>
      </w: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r w:rsidRPr="00B4611A">
        <w:rPr>
          <w:rFonts w:ascii="PT Aspen" w:hAnsi="PT Aspen"/>
          <w:snapToGrid w:val="0"/>
          <w:sz w:val="28"/>
        </w:rPr>
        <w:t>Apply - Go to the list in question 7. Are there some things that you need to change or maybe some people you need to apologize to for things you've done?  Do that this week.</w:t>
      </w: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p>
    <w:p w:rsidR="00CB14FA" w:rsidRDefault="00CB14FA">
      <w:pPr>
        <w:widowControl w:val="0"/>
        <w:rPr>
          <w:rFonts w:ascii="PT Aspen" w:hAnsi="PT Aspen"/>
          <w:snapToGrid w:val="0"/>
          <w:sz w:val="28"/>
        </w:rPr>
      </w:pPr>
    </w:p>
    <w:p w:rsidR="00B4611A" w:rsidRDefault="00B4611A">
      <w:pPr>
        <w:widowControl w:val="0"/>
        <w:rPr>
          <w:rFonts w:ascii="PT Aspen" w:hAnsi="PT Aspen"/>
          <w:snapToGrid w:val="0"/>
          <w:sz w:val="28"/>
        </w:rPr>
      </w:pPr>
    </w:p>
    <w:p w:rsidR="00B4611A" w:rsidRDefault="00B4611A">
      <w:pPr>
        <w:widowControl w:val="0"/>
        <w:rPr>
          <w:rFonts w:ascii="PT Aspen" w:hAnsi="PT Aspen"/>
          <w:snapToGrid w:val="0"/>
          <w:sz w:val="28"/>
        </w:rPr>
      </w:pPr>
    </w:p>
    <w:p w:rsidR="00B4611A" w:rsidRDefault="00B4611A">
      <w:pPr>
        <w:widowControl w:val="0"/>
        <w:rPr>
          <w:rFonts w:ascii="PT Aspen" w:hAnsi="PT Aspen"/>
          <w:snapToGrid w:val="0"/>
          <w:sz w:val="28"/>
        </w:rPr>
      </w:pPr>
    </w:p>
    <w:p w:rsidR="00B4611A" w:rsidRPr="00B4611A" w:rsidRDefault="00B4611A">
      <w:pPr>
        <w:widowControl w:val="0"/>
        <w:rPr>
          <w:rFonts w:ascii="PT Aspen" w:hAnsi="PT Aspen"/>
          <w:snapToGrid w:val="0"/>
          <w:sz w:val="28"/>
        </w:rPr>
      </w:pPr>
    </w:p>
    <w:p w:rsidR="00B4611A" w:rsidRDefault="00B4611A" w:rsidP="00B4611A">
      <w:pPr>
        <w:widowControl w:val="0"/>
        <w:rPr>
          <w:rFonts w:ascii="PT Aspen" w:hAnsi="PT Aspen"/>
          <w:snapToGrid w:val="0"/>
          <w:sz w:val="28"/>
          <w:szCs w:val="28"/>
        </w:rPr>
      </w:pPr>
      <w:r>
        <w:rPr>
          <w:rFonts w:ascii="PT Aspen" w:hAnsi="PT Aspen"/>
          <w:snapToGrid w:val="0"/>
          <w:sz w:val="28"/>
          <w:szCs w:val="28"/>
        </w:rPr>
        <w:t>Praise -</w:t>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rPr>
        <w:t>Pray -</w:t>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CB14FA" w:rsidRPr="00B4611A" w:rsidRDefault="006952DC" w:rsidP="00B4611A">
      <w:pPr>
        <w:widowControl w:val="0"/>
        <w:rPr>
          <w:rFonts w:ascii="PT Aspen" w:hAnsi="PT Aspen"/>
          <w:snapToGrid w:val="0"/>
          <w:sz w:val="28"/>
          <w:u w:val="single"/>
        </w:rPr>
      </w:pPr>
      <w:r w:rsidRPr="006952DC">
        <w:rPr>
          <w:sz w:val="24"/>
          <w:szCs w:val="24"/>
        </w:rPr>
        <w:pict>
          <v:shape id="_x0000_s1052" type="#_x0000_t202" style="position:absolute;margin-left:-1.9pt;margin-top:15.65pt;width:502.25pt;height:51.8pt;z-index:251659776">
            <v:textbox>
              <w:txbxContent>
                <w:p w:rsidR="00B4611A" w:rsidRDefault="00B4611A" w:rsidP="00B4611A">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B4611A">
        <w:rPr>
          <w:rFonts w:ascii="PT Aspen" w:hAnsi="PT Aspen"/>
          <w:snapToGrid w:val="0"/>
          <w:sz w:val="28"/>
          <w:szCs w:val="28"/>
          <w:u w:val="single"/>
        </w:rPr>
        <w:br w:type="page"/>
      </w:r>
      <w:r w:rsidR="00CB14FA" w:rsidRPr="00B4611A">
        <w:rPr>
          <w:rFonts w:ascii="PT Aspen" w:hAnsi="PT Aspen"/>
          <w:snapToGrid w:val="0"/>
          <w:sz w:val="28"/>
        </w:rPr>
        <w:lastRenderedPageBreak/>
        <w:t xml:space="preserve">Date: </w:t>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rPr>
        <w:tab/>
      </w:r>
      <w:r w:rsidR="00CB14FA" w:rsidRPr="00B4611A">
        <w:rPr>
          <w:rFonts w:ascii="PT Aspen" w:hAnsi="PT Aspen"/>
          <w:snapToGrid w:val="0"/>
          <w:sz w:val="28"/>
        </w:rPr>
        <w:tab/>
        <w:t xml:space="preserve">Time: </w:t>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p>
    <w:p w:rsidR="00CB14FA" w:rsidRPr="00B4611A" w:rsidRDefault="00CB14FA">
      <w:pPr>
        <w:widowControl w:val="0"/>
        <w:rPr>
          <w:rFonts w:ascii="PT Aspen" w:hAnsi="PT Aspen"/>
          <w:snapToGrid w:val="0"/>
          <w:sz w:val="28"/>
        </w:rPr>
      </w:pPr>
      <w:r w:rsidRPr="00B4611A">
        <w:rPr>
          <w:rFonts w:ascii="PT Aspen" w:hAnsi="PT Aspen"/>
          <w:snapToGrid w:val="0"/>
          <w:sz w:val="28"/>
        </w:rPr>
        <w:t>Weekly Memory Verse - Romans 6: 19</w:t>
      </w:r>
    </w:p>
    <w:p w:rsidR="00CB14FA" w:rsidRPr="00B4611A" w:rsidRDefault="00CB14FA">
      <w:pPr>
        <w:widowControl w:val="0"/>
        <w:rPr>
          <w:rFonts w:ascii="PT Aspen" w:hAnsi="PT Aspen"/>
          <w:snapToGrid w:val="0"/>
          <w:sz w:val="28"/>
        </w:rPr>
      </w:pPr>
      <w:r w:rsidRPr="00B4611A">
        <w:rPr>
          <w:rFonts w:ascii="PT Aspen" w:hAnsi="PT Aspen"/>
          <w:snapToGrid w:val="0"/>
          <w:sz w:val="28"/>
        </w:rPr>
        <w:t>Read - Romans 14: 9-12</w:t>
      </w: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r w:rsidRPr="00B4611A">
        <w:rPr>
          <w:rFonts w:ascii="PT Aspen" w:hAnsi="PT Aspen"/>
          <w:snapToGrid w:val="0"/>
          <w:sz w:val="28"/>
        </w:rPr>
        <w:t>Examine -</w:t>
      </w:r>
    </w:p>
    <w:p w:rsidR="00CB14FA" w:rsidRPr="00B4611A" w:rsidRDefault="00CB14FA">
      <w:pPr>
        <w:widowControl w:val="0"/>
        <w:rPr>
          <w:rFonts w:ascii="PT Aspen" w:hAnsi="PT Aspen"/>
          <w:snapToGrid w:val="0"/>
          <w:sz w:val="28"/>
        </w:rPr>
      </w:pPr>
      <w:r w:rsidRPr="00B4611A">
        <w:rPr>
          <w:rFonts w:ascii="PT Aspen" w:hAnsi="PT Aspen"/>
          <w:snapToGrid w:val="0"/>
          <w:sz w:val="28"/>
        </w:rPr>
        <w:t>1. Why did Christ die and rise again?</w:t>
      </w:r>
      <w:r w:rsidRPr="00B4611A">
        <w:rPr>
          <w:rFonts w:ascii="PT Aspen" w:hAnsi="PT Aspen"/>
          <w:snapToGrid w:val="0"/>
          <w:sz w:val="28"/>
          <w:u w:val="single"/>
        </w:rPr>
        <w:tab/>
      </w:r>
    </w:p>
    <w:p w:rsidR="00CB14FA" w:rsidRPr="00B4611A" w:rsidRDefault="00CB14FA">
      <w:pPr>
        <w:widowControl w:val="0"/>
        <w:rPr>
          <w:rFonts w:ascii="PT Aspen" w:hAnsi="PT Aspen"/>
          <w:snapToGrid w:val="0"/>
          <w:sz w:val="28"/>
        </w:rPr>
      </w:pPr>
      <w:r w:rsidRPr="00B4611A">
        <w:rPr>
          <w:rFonts w:ascii="PT Aspen" w:hAnsi="PT Aspen"/>
          <w:snapToGrid w:val="0"/>
          <w:sz w:val="28"/>
        </w:rPr>
        <w:t>2. Who is he Lord over?</w:t>
      </w:r>
    </w:p>
    <w:p w:rsidR="00CB14FA" w:rsidRPr="00B4611A" w:rsidRDefault="00CB14FA">
      <w:pPr>
        <w:widowControl w:val="0"/>
        <w:rPr>
          <w:rFonts w:ascii="PT Aspen" w:hAnsi="PT Aspen"/>
          <w:snapToGrid w:val="0"/>
          <w:sz w:val="28"/>
        </w:rPr>
      </w:pPr>
      <w:r w:rsidRPr="00B4611A">
        <w:rPr>
          <w:rFonts w:ascii="PT Aspen" w:hAnsi="PT Aspen"/>
          <w:snapToGrid w:val="0"/>
          <w:sz w:val="28"/>
        </w:rPr>
        <w:t>3. Define LORD</w:t>
      </w:r>
      <w:r w:rsidR="0025562F" w:rsidRPr="00B4611A">
        <w:rPr>
          <w:rFonts w:ascii="PT Aspen" w:hAnsi="PT Aspen"/>
          <w:snapToGrid w:val="0"/>
          <w:sz w:val="28"/>
        </w:rPr>
        <w:t>-</w:t>
      </w:r>
    </w:p>
    <w:p w:rsidR="00CB14FA" w:rsidRPr="00B4611A" w:rsidRDefault="0025562F">
      <w:pPr>
        <w:widowControl w:val="0"/>
        <w:rPr>
          <w:rFonts w:ascii="PT Aspen" w:hAnsi="PT Aspen"/>
          <w:snapToGrid w:val="0"/>
          <w:sz w:val="28"/>
        </w:rPr>
      </w:pPr>
      <w:r w:rsidRPr="00B4611A">
        <w:rPr>
          <w:rFonts w:ascii="PT Aspen" w:hAnsi="PT Aspen"/>
          <w:snapToGrid w:val="0"/>
          <w:sz w:val="28"/>
        </w:rPr>
        <w:t>4. If H</w:t>
      </w:r>
      <w:r w:rsidR="00CB14FA" w:rsidRPr="00B4611A">
        <w:rPr>
          <w:rFonts w:ascii="PT Aspen" w:hAnsi="PT Aspen"/>
          <w:snapToGrid w:val="0"/>
          <w:sz w:val="28"/>
        </w:rPr>
        <w:t>e is the LORD of the dead and living, what does this mean practically?</w:t>
      </w:r>
    </w:p>
    <w:p w:rsidR="00CB14FA" w:rsidRPr="00B4611A" w:rsidRDefault="00CB14FA">
      <w:pPr>
        <w:widowControl w:val="0"/>
        <w:rPr>
          <w:rFonts w:ascii="PT Aspen" w:hAnsi="PT Aspen"/>
          <w:snapToGrid w:val="0"/>
          <w:sz w:val="28"/>
        </w:rPr>
      </w:pPr>
      <w:r w:rsidRPr="00B4611A">
        <w:rPr>
          <w:rFonts w:ascii="PT Aspen" w:hAnsi="PT Aspen"/>
          <w:snapToGrid w:val="0"/>
          <w:sz w:val="28"/>
        </w:rPr>
        <w:t>5.</w:t>
      </w:r>
      <w:r w:rsidR="0025562F" w:rsidRPr="00B4611A">
        <w:rPr>
          <w:rFonts w:ascii="PT Aspen" w:hAnsi="PT Aspen"/>
          <w:snapToGrid w:val="0"/>
          <w:sz w:val="28"/>
        </w:rPr>
        <w:t xml:space="preserve"> </w:t>
      </w:r>
      <w:r w:rsidRPr="00B4611A">
        <w:rPr>
          <w:rFonts w:ascii="PT Aspen" w:hAnsi="PT Aspen"/>
          <w:snapToGrid w:val="0"/>
          <w:sz w:val="28"/>
        </w:rPr>
        <w:t>The answer to #4 helps us answer the questions in verse 10, because he is Lord of us</w:t>
      </w:r>
      <w:r w:rsidR="0025562F" w:rsidRPr="00B4611A">
        <w:rPr>
          <w:rFonts w:ascii="PT Aspen" w:hAnsi="PT Aspen"/>
          <w:snapToGrid w:val="0"/>
          <w:sz w:val="28"/>
        </w:rPr>
        <w:t>,</w:t>
      </w:r>
      <w:r w:rsidRPr="00B4611A">
        <w:rPr>
          <w:rFonts w:ascii="PT Aspen" w:hAnsi="PT Aspen"/>
          <w:snapToGrid w:val="0"/>
          <w:sz w:val="28"/>
        </w:rPr>
        <w:t xml:space="preserve"> we will all have to one day do what?</w:t>
      </w:r>
    </w:p>
    <w:p w:rsidR="00CB14FA" w:rsidRPr="00B4611A" w:rsidRDefault="00CB14FA">
      <w:pPr>
        <w:widowControl w:val="0"/>
        <w:rPr>
          <w:rFonts w:ascii="PT Aspen" w:hAnsi="PT Aspen"/>
          <w:snapToGrid w:val="0"/>
          <w:sz w:val="28"/>
        </w:rPr>
      </w:pPr>
      <w:r w:rsidRPr="00B4611A">
        <w:rPr>
          <w:rFonts w:ascii="PT Aspen" w:hAnsi="PT Aspen"/>
          <w:snapToGrid w:val="0"/>
          <w:sz w:val="28"/>
        </w:rPr>
        <w:t>6. What two body parts are going to give God glory and how?</w:t>
      </w:r>
    </w:p>
    <w:p w:rsidR="00CB14FA" w:rsidRPr="00B4611A" w:rsidRDefault="00CB14FA">
      <w:pPr>
        <w:widowControl w:val="0"/>
        <w:rPr>
          <w:rFonts w:ascii="PT Aspen" w:hAnsi="PT Aspen"/>
          <w:snapToGrid w:val="0"/>
          <w:sz w:val="28"/>
        </w:rPr>
      </w:pPr>
      <w:r w:rsidRPr="00B4611A">
        <w:rPr>
          <w:rFonts w:ascii="PT Aspen" w:hAnsi="PT Aspen"/>
          <w:snapToGrid w:val="0"/>
          <w:sz w:val="28"/>
        </w:rPr>
        <w:t>7. What shall we give account of before God?</w:t>
      </w: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r w:rsidRPr="00B4611A">
        <w:rPr>
          <w:rFonts w:ascii="PT Aspen" w:hAnsi="PT Aspen"/>
          <w:snapToGrid w:val="0"/>
          <w:sz w:val="28"/>
        </w:rPr>
        <w:t>Apply - All of us by nature look at others and see their weak points. We need to look inward at our own weak areas. Look at the two ver</w:t>
      </w:r>
      <w:r w:rsidR="0025562F" w:rsidRPr="00B4611A">
        <w:rPr>
          <w:rFonts w:ascii="PT Aspen" w:hAnsi="PT Aspen"/>
          <w:snapToGrid w:val="0"/>
          <w:sz w:val="28"/>
        </w:rPr>
        <w:t>ses below and write what they mean</w:t>
      </w:r>
      <w:r w:rsidRPr="00B4611A">
        <w:rPr>
          <w:rFonts w:ascii="PT Aspen" w:hAnsi="PT Aspen"/>
          <w:snapToGrid w:val="0"/>
          <w:sz w:val="28"/>
        </w:rPr>
        <w:t xml:space="preserve"> to you. </w:t>
      </w: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r w:rsidRPr="00B4611A">
        <w:rPr>
          <w:rFonts w:ascii="PT Aspen" w:hAnsi="PT Aspen"/>
          <w:snapToGrid w:val="0"/>
          <w:sz w:val="28"/>
        </w:rPr>
        <w:t xml:space="preserve">Luke 6:41-42 -  </w:t>
      </w: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r w:rsidRPr="00B4611A">
        <w:rPr>
          <w:rFonts w:ascii="PT Aspen" w:hAnsi="PT Aspen"/>
          <w:snapToGrid w:val="0"/>
          <w:sz w:val="28"/>
        </w:rPr>
        <w:t>I Cor. 11:31 -</w:t>
      </w:r>
    </w:p>
    <w:p w:rsidR="00CB14FA" w:rsidRPr="00B4611A" w:rsidRDefault="00CB14FA">
      <w:pPr>
        <w:widowControl w:val="0"/>
        <w:rPr>
          <w:rFonts w:ascii="PT Aspen" w:hAnsi="PT Aspen"/>
          <w:snapToGrid w:val="0"/>
          <w:sz w:val="28"/>
        </w:rPr>
      </w:pPr>
    </w:p>
    <w:p w:rsidR="00B4611A" w:rsidRDefault="00B4611A" w:rsidP="00B4611A">
      <w:pPr>
        <w:widowControl w:val="0"/>
        <w:rPr>
          <w:rFonts w:ascii="PT Aspen" w:hAnsi="PT Aspen"/>
          <w:snapToGrid w:val="0"/>
          <w:sz w:val="28"/>
          <w:szCs w:val="28"/>
        </w:rPr>
      </w:pPr>
    </w:p>
    <w:p w:rsidR="00B4611A" w:rsidRDefault="00B4611A" w:rsidP="00B4611A">
      <w:pPr>
        <w:widowControl w:val="0"/>
        <w:rPr>
          <w:rFonts w:ascii="PT Aspen" w:hAnsi="PT Aspen"/>
          <w:snapToGrid w:val="0"/>
          <w:sz w:val="28"/>
          <w:szCs w:val="28"/>
        </w:rPr>
      </w:pPr>
    </w:p>
    <w:p w:rsidR="00B4611A" w:rsidRDefault="00B4611A" w:rsidP="00B4611A">
      <w:pPr>
        <w:widowControl w:val="0"/>
        <w:rPr>
          <w:rFonts w:ascii="PT Aspen" w:hAnsi="PT Aspen"/>
          <w:snapToGrid w:val="0"/>
          <w:sz w:val="28"/>
          <w:szCs w:val="28"/>
        </w:rPr>
      </w:pPr>
    </w:p>
    <w:p w:rsidR="00B4611A" w:rsidRDefault="00B4611A" w:rsidP="00B4611A">
      <w:pPr>
        <w:widowControl w:val="0"/>
        <w:rPr>
          <w:rFonts w:ascii="PT Aspen" w:hAnsi="PT Aspen"/>
          <w:snapToGrid w:val="0"/>
          <w:sz w:val="28"/>
          <w:szCs w:val="28"/>
        </w:rPr>
      </w:pPr>
    </w:p>
    <w:p w:rsidR="00B4611A" w:rsidRDefault="00B4611A" w:rsidP="00B4611A">
      <w:pPr>
        <w:widowControl w:val="0"/>
        <w:rPr>
          <w:rFonts w:ascii="PT Aspen" w:hAnsi="PT Aspen"/>
          <w:snapToGrid w:val="0"/>
          <w:sz w:val="28"/>
          <w:szCs w:val="28"/>
        </w:rPr>
      </w:pPr>
    </w:p>
    <w:p w:rsidR="00B4611A" w:rsidRDefault="00B4611A" w:rsidP="00B4611A">
      <w:pPr>
        <w:widowControl w:val="0"/>
        <w:rPr>
          <w:rFonts w:ascii="PT Aspen" w:hAnsi="PT Aspen"/>
          <w:snapToGrid w:val="0"/>
          <w:sz w:val="28"/>
          <w:szCs w:val="28"/>
        </w:rPr>
      </w:pPr>
      <w:r>
        <w:rPr>
          <w:rFonts w:ascii="PT Aspen" w:hAnsi="PT Aspen"/>
          <w:snapToGrid w:val="0"/>
          <w:sz w:val="28"/>
          <w:szCs w:val="28"/>
        </w:rPr>
        <w:t>Praise -</w:t>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rPr>
        <w:t>Pray -</w:t>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CB14FA" w:rsidRPr="00B4611A" w:rsidRDefault="006952DC">
      <w:pPr>
        <w:widowControl w:val="0"/>
        <w:rPr>
          <w:rFonts w:ascii="PT Aspen" w:hAnsi="PT Aspen"/>
          <w:snapToGrid w:val="0"/>
          <w:sz w:val="28"/>
          <w:u w:val="single"/>
        </w:rPr>
      </w:pPr>
      <w:r w:rsidRPr="006952DC">
        <w:rPr>
          <w:sz w:val="24"/>
          <w:szCs w:val="24"/>
        </w:rPr>
        <w:pict>
          <v:shape id="_x0000_s1051" type="#_x0000_t202" style="position:absolute;margin-left:-1.9pt;margin-top:15.65pt;width:502.25pt;height:51.8pt;z-index:251658752">
            <v:textbox>
              <w:txbxContent>
                <w:p w:rsidR="00B4611A" w:rsidRDefault="00B4611A" w:rsidP="00B4611A">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B4611A">
        <w:rPr>
          <w:rFonts w:ascii="PT Aspen" w:hAnsi="PT Aspen"/>
          <w:snapToGrid w:val="0"/>
          <w:sz w:val="28"/>
          <w:szCs w:val="28"/>
          <w:u w:val="single"/>
        </w:rPr>
        <w:br w:type="page"/>
      </w:r>
      <w:r w:rsidR="00CB14FA" w:rsidRPr="00B4611A">
        <w:rPr>
          <w:rFonts w:ascii="PT Aspen" w:hAnsi="PT Aspen"/>
          <w:snapToGrid w:val="0"/>
          <w:sz w:val="28"/>
        </w:rPr>
        <w:lastRenderedPageBreak/>
        <w:t xml:space="preserve">Date: </w:t>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rPr>
        <w:tab/>
      </w:r>
      <w:r w:rsidR="00CB14FA" w:rsidRPr="00B4611A">
        <w:rPr>
          <w:rFonts w:ascii="PT Aspen" w:hAnsi="PT Aspen"/>
          <w:snapToGrid w:val="0"/>
          <w:sz w:val="28"/>
        </w:rPr>
        <w:tab/>
        <w:t xml:space="preserve">Time: </w:t>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p>
    <w:p w:rsidR="00CB14FA" w:rsidRPr="00B4611A" w:rsidRDefault="00CB14FA">
      <w:pPr>
        <w:widowControl w:val="0"/>
        <w:rPr>
          <w:rFonts w:ascii="PT Aspen" w:hAnsi="PT Aspen"/>
          <w:snapToGrid w:val="0"/>
          <w:sz w:val="28"/>
        </w:rPr>
      </w:pPr>
      <w:r w:rsidRPr="00B4611A">
        <w:rPr>
          <w:rFonts w:ascii="PT Aspen" w:hAnsi="PT Aspen"/>
          <w:snapToGrid w:val="0"/>
          <w:sz w:val="28"/>
        </w:rPr>
        <w:t>Weekly Memory Verse - Romans 6: 19</w:t>
      </w:r>
    </w:p>
    <w:p w:rsidR="00CB14FA" w:rsidRPr="00B4611A" w:rsidRDefault="00CB14FA">
      <w:pPr>
        <w:widowControl w:val="0"/>
        <w:rPr>
          <w:rFonts w:ascii="PT Aspen" w:hAnsi="PT Aspen"/>
          <w:snapToGrid w:val="0"/>
          <w:sz w:val="28"/>
        </w:rPr>
      </w:pPr>
      <w:r w:rsidRPr="00B4611A">
        <w:rPr>
          <w:rFonts w:ascii="PT Aspen" w:hAnsi="PT Aspen"/>
          <w:snapToGrid w:val="0"/>
          <w:sz w:val="28"/>
        </w:rPr>
        <w:t>Read - Romans 14: 13-15</w:t>
      </w: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r w:rsidRPr="00B4611A">
        <w:rPr>
          <w:rFonts w:ascii="PT Aspen" w:hAnsi="PT Aspen"/>
          <w:snapToGrid w:val="0"/>
          <w:sz w:val="28"/>
        </w:rPr>
        <w:t>Examine -</w:t>
      </w:r>
    </w:p>
    <w:p w:rsidR="00CB14FA" w:rsidRPr="00B4611A" w:rsidRDefault="00CB14FA">
      <w:pPr>
        <w:widowControl w:val="0"/>
        <w:rPr>
          <w:rFonts w:ascii="PT Aspen" w:hAnsi="PT Aspen"/>
          <w:snapToGrid w:val="0"/>
          <w:sz w:val="28"/>
          <w:u w:val="single"/>
        </w:rPr>
      </w:pPr>
      <w:r w:rsidRPr="00B4611A">
        <w:rPr>
          <w:rFonts w:ascii="PT Aspen" w:hAnsi="PT Aspen"/>
          <w:snapToGrid w:val="0"/>
          <w:sz w:val="28"/>
        </w:rPr>
        <w:t>1.</w:t>
      </w:r>
      <w:r w:rsidR="00E33220" w:rsidRPr="00B4611A">
        <w:rPr>
          <w:rFonts w:ascii="PT Aspen" w:hAnsi="PT Aspen"/>
          <w:snapToGrid w:val="0"/>
          <w:sz w:val="28"/>
        </w:rPr>
        <w:t xml:space="preserve"> </w:t>
      </w:r>
      <w:r w:rsidRPr="00B4611A">
        <w:rPr>
          <w:rFonts w:ascii="PT Aspen" w:hAnsi="PT Aspen"/>
          <w:snapToGrid w:val="0"/>
          <w:sz w:val="28"/>
        </w:rPr>
        <w:t>What are we told in the first part of verse 13?</w:t>
      </w:r>
    </w:p>
    <w:p w:rsidR="00CB14FA" w:rsidRPr="00B4611A" w:rsidRDefault="00CB14FA">
      <w:pPr>
        <w:widowControl w:val="0"/>
        <w:rPr>
          <w:rFonts w:ascii="PT Aspen" w:hAnsi="PT Aspen"/>
          <w:snapToGrid w:val="0"/>
          <w:sz w:val="28"/>
        </w:rPr>
      </w:pPr>
      <w:r w:rsidRPr="00B4611A">
        <w:rPr>
          <w:rFonts w:ascii="PT Aspen" w:hAnsi="PT Aspen"/>
          <w:snapToGrid w:val="0"/>
          <w:sz w:val="28"/>
        </w:rPr>
        <w:t>2. What should we judge?</w:t>
      </w:r>
    </w:p>
    <w:p w:rsidR="00CB14FA" w:rsidRPr="00B4611A" w:rsidRDefault="00CB14FA">
      <w:pPr>
        <w:widowControl w:val="0"/>
        <w:rPr>
          <w:rFonts w:ascii="PT Aspen" w:hAnsi="PT Aspen"/>
          <w:snapToGrid w:val="0"/>
          <w:sz w:val="28"/>
        </w:rPr>
      </w:pPr>
      <w:r w:rsidRPr="00B4611A">
        <w:rPr>
          <w:rFonts w:ascii="PT Aspen" w:hAnsi="PT Aspen"/>
          <w:snapToGrid w:val="0"/>
          <w:sz w:val="28"/>
        </w:rPr>
        <w:t>3. Define stumbling block</w:t>
      </w:r>
      <w:r w:rsidR="00FD06A6" w:rsidRPr="00B4611A">
        <w:rPr>
          <w:rFonts w:ascii="PT Aspen" w:hAnsi="PT Aspen"/>
          <w:snapToGrid w:val="0"/>
          <w:sz w:val="28"/>
        </w:rPr>
        <w:t>-</w:t>
      </w:r>
    </w:p>
    <w:p w:rsidR="00FD06A6" w:rsidRPr="00B4611A" w:rsidRDefault="00FD06A6">
      <w:pPr>
        <w:widowControl w:val="0"/>
        <w:rPr>
          <w:rFonts w:ascii="PT Aspen" w:hAnsi="PT Aspen"/>
          <w:snapToGrid w:val="0"/>
          <w:sz w:val="28"/>
          <w:u w:val="single"/>
        </w:rPr>
      </w:pPr>
    </w:p>
    <w:p w:rsidR="00CB14FA" w:rsidRPr="00B4611A" w:rsidRDefault="00CB14FA">
      <w:pPr>
        <w:widowControl w:val="0"/>
        <w:rPr>
          <w:rFonts w:ascii="PT Aspen" w:hAnsi="PT Aspen"/>
          <w:snapToGrid w:val="0"/>
          <w:sz w:val="28"/>
        </w:rPr>
      </w:pPr>
      <w:r w:rsidRPr="00B4611A">
        <w:rPr>
          <w:rFonts w:ascii="PT Aspen" w:hAnsi="PT Aspen"/>
          <w:snapToGrid w:val="0"/>
          <w:sz w:val="28"/>
        </w:rPr>
        <w:t>4. Of what is Paul persuaded?</w:t>
      </w:r>
    </w:p>
    <w:p w:rsidR="00CB14FA" w:rsidRPr="00B4611A" w:rsidRDefault="00CB14FA">
      <w:pPr>
        <w:widowControl w:val="0"/>
        <w:rPr>
          <w:rFonts w:ascii="PT Aspen" w:hAnsi="PT Aspen"/>
          <w:snapToGrid w:val="0"/>
          <w:sz w:val="28"/>
        </w:rPr>
      </w:pPr>
      <w:r w:rsidRPr="00B4611A">
        <w:rPr>
          <w:rFonts w:ascii="PT Aspen" w:hAnsi="PT Aspen"/>
          <w:snapToGrid w:val="0"/>
          <w:sz w:val="28"/>
        </w:rPr>
        <w:t>5. What if someone thinks something is unclean?</w:t>
      </w:r>
    </w:p>
    <w:p w:rsidR="00CB14FA" w:rsidRPr="00B4611A" w:rsidRDefault="00CB14FA">
      <w:pPr>
        <w:widowControl w:val="0"/>
        <w:rPr>
          <w:rFonts w:ascii="PT Aspen" w:hAnsi="PT Aspen"/>
          <w:snapToGrid w:val="0"/>
          <w:sz w:val="28"/>
          <w:u w:val="single"/>
        </w:rPr>
      </w:pPr>
      <w:r w:rsidRPr="00B4611A">
        <w:rPr>
          <w:rFonts w:ascii="PT Aspen" w:hAnsi="PT Aspen"/>
          <w:snapToGrid w:val="0"/>
          <w:sz w:val="28"/>
        </w:rPr>
        <w:t xml:space="preserve">6. If nothing is unclean of itself, what makes it unclean? </w:t>
      </w:r>
    </w:p>
    <w:p w:rsidR="00CB14FA" w:rsidRPr="00B4611A" w:rsidRDefault="00CB14FA">
      <w:pPr>
        <w:widowControl w:val="0"/>
        <w:rPr>
          <w:rFonts w:ascii="PT Aspen" w:hAnsi="PT Aspen"/>
          <w:snapToGrid w:val="0"/>
          <w:sz w:val="28"/>
        </w:rPr>
      </w:pPr>
      <w:r w:rsidRPr="00B4611A">
        <w:rPr>
          <w:rFonts w:ascii="PT Aspen" w:hAnsi="PT Aspen"/>
          <w:snapToGrid w:val="0"/>
          <w:sz w:val="28"/>
        </w:rPr>
        <w:t>7. What if meat (that was offered to idols) causes your bother to be grieved?</w:t>
      </w:r>
    </w:p>
    <w:p w:rsidR="00CB14FA" w:rsidRPr="00B4611A" w:rsidRDefault="00CB14FA">
      <w:pPr>
        <w:widowControl w:val="0"/>
        <w:rPr>
          <w:rFonts w:ascii="PT Aspen" w:hAnsi="PT Aspen"/>
          <w:snapToGrid w:val="0"/>
          <w:sz w:val="28"/>
        </w:rPr>
      </w:pPr>
      <w:r w:rsidRPr="00B4611A">
        <w:rPr>
          <w:rFonts w:ascii="PT Aspen" w:hAnsi="PT Aspen"/>
          <w:snapToGrid w:val="0"/>
          <w:sz w:val="28"/>
        </w:rPr>
        <w:t>8. How should we treat him? (</w:t>
      </w:r>
      <w:r w:rsidR="00E33220" w:rsidRPr="00B4611A">
        <w:rPr>
          <w:rFonts w:ascii="PT Aspen" w:hAnsi="PT Aspen"/>
          <w:snapToGrid w:val="0"/>
          <w:sz w:val="28"/>
        </w:rPr>
        <w:t>End</w:t>
      </w:r>
      <w:r w:rsidRPr="00B4611A">
        <w:rPr>
          <w:rFonts w:ascii="PT Aspen" w:hAnsi="PT Aspen"/>
          <w:snapToGrid w:val="0"/>
          <w:sz w:val="28"/>
        </w:rPr>
        <w:t xml:space="preserve"> of verse 15) </w:t>
      </w:r>
    </w:p>
    <w:p w:rsidR="00CB14FA" w:rsidRPr="00B4611A" w:rsidRDefault="00CB14FA">
      <w:pPr>
        <w:widowControl w:val="0"/>
        <w:rPr>
          <w:rFonts w:ascii="PT Aspen" w:hAnsi="PT Aspen"/>
          <w:snapToGrid w:val="0"/>
          <w:sz w:val="28"/>
        </w:rPr>
      </w:pPr>
      <w:r w:rsidRPr="00B4611A">
        <w:rPr>
          <w:rFonts w:ascii="PT Aspen" w:hAnsi="PT Aspen"/>
          <w:snapToGrid w:val="0"/>
          <w:sz w:val="28"/>
        </w:rPr>
        <w:t xml:space="preserve">9. Why should we treat him this way? </w:t>
      </w: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4"/>
        </w:rPr>
      </w:pPr>
      <w:r w:rsidRPr="00B4611A">
        <w:rPr>
          <w:rFonts w:ascii="PT Aspen" w:hAnsi="PT Aspen"/>
          <w:snapToGrid w:val="0"/>
          <w:sz w:val="28"/>
        </w:rPr>
        <w:t>Apply -</w:t>
      </w:r>
    </w:p>
    <w:p w:rsidR="00CB14FA" w:rsidRPr="00B4611A" w:rsidRDefault="00CB14FA">
      <w:pPr>
        <w:widowControl w:val="0"/>
        <w:rPr>
          <w:rFonts w:ascii="PT Aspen" w:hAnsi="PT Aspen"/>
          <w:snapToGrid w:val="0"/>
          <w:sz w:val="28"/>
        </w:rPr>
      </w:pPr>
      <w:r w:rsidRPr="00B4611A">
        <w:rPr>
          <w:rFonts w:ascii="PT Aspen" w:hAnsi="PT Aspen"/>
          <w:snapToGrid w:val="0"/>
          <w:sz w:val="28"/>
        </w:rPr>
        <w:t xml:space="preserve">There are a lot of ways we can apply this section, particularly verse 14.  For instance, video is not inherently wrong but could be used for wrong.  </w:t>
      </w:r>
      <w:r w:rsidR="00FA1265">
        <w:rPr>
          <w:rFonts w:ascii="PT Aspen" w:hAnsi="PT Aspen"/>
          <w:snapToGrid w:val="0"/>
          <w:sz w:val="28"/>
        </w:rPr>
        <w:t>B</w:t>
      </w:r>
      <w:r w:rsidRPr="00B4611A">
        <w:rPr>
          <w:rFonts w:ascii="PT Aspen" w:hAnsi="PT Aspen"/>
          <w:snapToGrid w:val="0"/>
          <w:sz w:val="28"/>
        </w:rPr>
        <w:t xml:space="preserve">eside these </w:t>
      </w:r>
      <w:r w:rsidR="00FD06A6" w:rsidRPr="00B4611A">
        <w:rPr>
          <w:rFonts w:ascii="PT Aspen" w:hAnsi="PT Aspen"/>
          <w:snapToGrid w:val="0"/>
          <w:sz w:val="28"/>
        </w:rPr>
        <w:t>words,</w:t>
      </w:r>
      <w:r w:rsidRPr="00B4611A">
        <w:rPr>
          <w:rFonts w:ascii="PT Aspen" w:hAnsi="PT Aspen"/>
          <w:snapToGrid w:val="0"/>
          <w:sz w:val="28"/>
        </w:rPr>
        <w:t xml:space="preserve"> write how they could be wrong and right.</w:t>
      </w:r>
    </w:p>
    <w:p w:rsidR="00CB14FA" w:rsidRPr="00B4611A" w:rsidRDefault="00CB14FA">
      <w:pPr>
        <w:widowControl w:val="0"/>
        <w:rPr>
          <w:rFonts w:ascii="PT Aspen" w:hAnsi="PT Aspen"/>
          <w:snapToGrid w:val="0"/>
          <w:sz w:val="28"/>
        </w:rPr>
      </w:pPr>
      <w:r w:rsidRPr="00B4611A">
        <w:rPr>
          <w:rFonts w:ascii="PT Aspen" w:hAnsi="PT Aspen"/>
          <w:snapToGrid w:val="0"/>
          <w:sz w:val="28"/>
        </w:rPr>
        <w:t>Radio -</w:t>
      </w:r>
    </w:p>
    <w:p w:rsidR="00CB14FA" w:rsidRPr="00B4611A" w:rsidRDefault="00CB14FA">
      <w:pPr>
        <w:widowControl w:val="0"/>
        <w:rPr>
          <w:rFonts w:ascii="PT Aspen" w:hAnsi="PT Aspen"/>
          <w:snapToGrid w:val="0"/>
          <w:sz w:val="28"/>
        </w:rPr>
      </w:pPr>
      <w:r w:rsidRPr="00B4611A">
        <w:rPr>
          <w:rFonts w:ascii="PT Aspen" w:hAnsi="PT Aspen"/>
          <w:snapToGrid w:val="0"/>
          <w:sz w:val="28"/>
        </w:rPr>
        <w:t>Television -</w:t>
      </w:r>
    </w:p>
    <w:p w:rsidR="00CB14FA" w:rsidRPr="00B4611A" w:rsidRDefault="00CB14FA">
      <w:pPr>
        <w:widowControl w:val="0"/>
        <w:rPr>
          <w:rFonts w:ascii="PT Aspen" w:hAnsi="PT Aspen"/>
          <w:snapToGrid w:val="0"/>
          <w:sz w:val="28"/>
        </w:rPr>
      </w:pPr>
      <w:r w:rsidRPr="00B4611A">
        <w:rPr>
          <w:rFonts w:ascii="PT Aspen" w:hAnsi="PT Aspen"/>
          <w:snapToGrid w:val="0"/>
          <w:sz w:val="28"/>
        </w:rPr>
        <w:t>Car -</w:t>
      </w:r>
    </w:p>
    <w:p w:rsidR="00CB14FA" w:rsidRPr="00B4611A" w:rsidRDefault="00CB14FA">
      <w:pPr>
        <w:widowControl w:val="0"/>
        <w:rPr>
          <w:rFonts w:ascii="PT Aspen" w:hAnsi="PT Aspen"/>
          <w:snapToGrid w:val="0"/>
          <w:sz w:val="28"/>
        </w:rPr>
      </w:pPr>
      <w:r w:rsidRPr="00B4611A">
        <w:rPr>
          <w:rFonts w:ascii="PT Aspen" w:hAnsi="PT Aspen"/>
          <w:snapToGrid w:val="0"/>
          <w:sz w:val="28"/>
        </w:rPr>
        <w:t>Talent -</w:t>
      </w:r>
    </w:p>
    <w:p w:rsidR="00CB14FA" w:rsidRDefault="00CB14FA">
      <w:pPr>
        <w:widowControl w:val="0"/>
        <w:rPr>
          <w:rFonts w:ascii="PT Aspen" w:hAnsi="PT Aspen"/>
          <w:snapToGrid w:val="0"/>
          <w:sz w:val="28"/>
        </w:rPr>
      </w:pPr>
      <w:r w:rsidRPr="00B4611A">
        <w:rPr>
          <w:rFonts w:ascii="PT Aspen" w:hAnsi="PT Aspen"/>
          <w:snapToGrid w:val="0"/>
          <w:sz w:val="28"/>
        </w:rPr>
        <w:t xml:space="preserve">   </w:t>
      </w:r>
    </w:p>
    <w:p w:rsidR="00B4611A" w:rsidRPr="00B4611A" w:rsidRDefault="00B4611A">
      <w:pPr>
        <w:widowControl w:val="0"/>
        <w:rPr>
          <w:rFonts w:ascii="PT Aspen" w:hAnsi="PT Aspen"/>
          <w:snapToGrid w:val="0"/>
          <w:sz w:val="28"/>
        </w:rPr>
      </w:pPr>
    </w:p>
    <w:p w:rsidR="00B4611A" w:rsidRDefault="00B4611A" w:rsidP="00B4611A">
      <w:pPr>
        <w:widowControl w:val="0"/>
        <w:rPr>
          <w:rFonts w:ascii="PT Aspen" w:hAnsi="PT Aspen"/>
          <w:snapToGrid w:val="0"/>
          <w:sz w:val="28"/>
          <w:szCs w:val="28"/>
        </w:rPr>
      </w:pPr>
      <w:r>
        <w:rPr>
          <w:rFonts w:ascii="PT Aspen" w:hAnsi="PT Aspen"/>
          <w:snapToGrid w:val="0"/>
          <w:sz w:val="28"/>
          <w:szCs w:val="28"/>
        </w:rPr>
        <w:t>Praise -</w:t>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rPr>
        <w:t>Pray -</w:t>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CB14FA" w:rsidRPr="00B4611A" w:rsidRDefault="006952DC" w:rsidP="00B4611A">
      <w:pPr>
        <w:widowControl w:val="0"/>
        <w:rPr>
          <w:rFonts w:ascii="PT Aspen" w:hAnsi="PT Aspen"/>
          <w:snapToGrid w:val="0"/>
          <w:sz w:val="28"/>
          <w:u w:val="single"/>
        </w:rPr>
      </w:pPr>
      <w:r w:rsidRPr="006952DC">
        <w:rPr>
          <w:sz w:val="24"/>
          <w:szCs w:val="24"/>
        </w:rPr>
        <w:pict>
          <v:shape id="_x0000_s1047" type="#_x0000_t202" style="position:absolute;margin-left:-1.9pt;margin-top:15.65pt;width:502.25pt;height:51.8pt;z-index:251654656">
            <v:textbox>
              <w:txbxContent>
                <w:p w:rsidR="00B4611A" w:rsidRDefault="00B4611A" w:rsidP="00B4611A">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B4611A">
        <w:rPr>
          <w:rFonts w:ascii="PT Aspen" w:hAnsi="PT Aspen"/>
          <w:snapToGrid w:val="0"/>
          <w:sz w:val="28"/>
          <w:szCs w:val="28"/>
          <w:u w:val="single"/>
        </w:rPr>
        <w:br w:type="page"/>
      </w:r>
      <w:r w:rsidR="00CB14FA" w:rsidRPr="00B4611A">
        <w:rPr>
          <w:rFonts w:ascii="PT Aspen" w:hAnsi="PT Aspen"/>
          <w:snapToGrid w:val="0"/>
          <w:sz w:val="28"/>
        </w:rPr>
        <w:lastRenderedPageBreak/>
        <w:t xml:space="preserve">Date: </w:t>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rPr>
        <w:tab/>
      </w:r>
      <w:r w:rsidR="00CB14FA" w:rsidRPr="00B4611A">
        <w:rPr>
          <w:rFonts w:ascii="PT Aspen" w:hAnsi="PT Aspen"/>
          <w:snapToGrid w:val="0"/>
          <w:sz w:val="28"/>
        </w:rPr>
        <w:tab/>
        <w:t xml:space="preserve">Time: </w:t>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p>
    <w:p w:rsidR="00CB14FA" w:rsidRPr="00B4611A" w:rsidRDefault="00CB14FA">
      <w:pPr>
        <w:widowControl w:val="0"/>
        <w:rPr>
          <w:rFonts w:ascii="PT Aspen" w:hAnsi="PT Aspen"/>
          <w:snapToGrid w:val="0"/>
          <w:sz w:val="28"/>
        </w:rPr>
      </w:pPr>
      <w:r w:rsidRPr="00B4611A">
        <w:rPr>
          <w:rFonts w:ascii="PT Aspen" w:hAnsi="PT Aspen"/>
          <w:snapToGrid w:val="0"/>
          <w:sz w:val="28"/>
        </w:rPr>
        <w:t>Weekly Memory Verse - Romans 6: 19</w:t>
      </w:r>
    </w:p>
    <w:p w:rsidR="00CB14FA" w:rsidRPr="00B4611A" w:rsidRDefault="00CB14FA">
      <w:pPr>
        <w:widowControl w:val="0"/>
        <w:rPr>
          <w:rFonts w:ascii="PT Aspen" w:hAnsi="PT Aspen"/>
          <w:snapToGrid w:val="0"/>
          <w:sz w:val="28"/>
        </w:rPr>
      </w:pPr>
      <w:r w:rsidRPr="00B4611A">
        <w:rPr>
          <w:rFonts w:ascii="PT Aspen" w:hAnsi="PT Aspen"/>
          <w:snapToGrid w:val="0"/>
          <w:sz w:val="28"/>
        </w:rPr>
        <w:t>Read - Romans 14: 16-19</w:t>
      </w: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r w:rsidRPr="00B4611A">
        <w:rPr>
          <w:rFonts w:ascii="PT Aspen" w:hAnsi="PT Aspen"/>
          <w:snapToGrid w:val="0"/>
          <w:sz w:val="28"/>
        </w:rPr>
        <w:t>Examine -</w:t>
      </w:r>
    </w:p>
    <w:p w:rsidR="00CB14FA" w:rsidRPr="00B4611A" w:rsidRDefault="00CB14FA">
      <w:pPr>
        <w:widowControl w:val="0"/>
        <w:rPr>
          <w:rFonts w:ascii="PT Aspen" w:hAnsi="PT Aspen"/>
          <w:snapToGrid w:val="0"/>
          <w:sz w:val="28"/>
        </w:rPr>
      </w:pPr>
      <w:r w:rsidRPr="00B4611A">
        <w:rPr>
          <w:rFonts w:ascii="PT Aspen" w:hAnsi="PT Aspen"/>
          <w:snapToGrid w:val="0"/>
          <w:sz w:val="28"/>
        </w:rPr>
        <w:t xml:space="preserve">1. What should we not let happen to our good? </w:t>
      </w:r>
    </w:p>
    <w:p w:rsidR="00CB14FA" w:rsidRPr="00B4611A" w:rsidRDefault="00CB14FA">
      <w:pPr>
        <w:widowControl w:val="0"/>
        <w:rPr>
          <w:rFonts w:ascii="PT Aspen" w:hAnsi="PT Aspen"/>
          <w:snapToGrid w:val="0"/>
          <w:sz w:val="28"/>
        </w:rPr>
      </w:pPr>
      <w:r w:rsidRPr="00B4611A">
        <w:rPr>
          <w:rFonts w:ascii="PT Aspen" w:hAnsi="PT Aspen"/>
          <w:snapToGrid w:val="0"/>
          <w:sz w:val="28"/>
        </w:rPr>
        <w:t xml:space="preserve">2. This sentence continues in verse 17, what is the </w:t>
      </w:r>
      <w:smartTag w:uri="urn:schemas-microsoft-com:office:smarttags" w:element="place">
        <w:smartTag w:uri="urn:schemas-microsoft-com:office:smarttags" w:element="PlaceType">
          <w:r w:rsidRPr="00B4611A">
            <w:rPr>
              <w:rFonts w:ascii="PT Aspen" w:hAnsi="PT Aspen"/>
              <w:snapToGrid w:val="0"/>
              <w:sz w:val="28"/>
            </w:rPr>
            <w:t>kingdom</w:t>
          </w:r>
        </w:smartTag>
        <w:r w:rsidRPr="00B4611A">
          <w:rPr>
            <w:rFonts w:ascii="PT Aspen" w:hAnsi="PT Aspen"/>
            <w:snapToGrid w:val="0"/>
            <w:sz w:val="28"/>
          </w:rPr>
          <w:t xml:space="preserve"> of </w:t>
        </w:r>
        <w:smartTag w:uri="urn:schemas-microsoft-com:office:smarttags" w:element="PlaceName">
          <w:r w:rsidRPr="00B4611A">
            <w:rPr>
              <w:rFonts w:ascii="PT Aspen" w:hAnsi="PT Aspen"/>
              <w:snapToGrid w:val="0"/>
              <w:sz w:val="28"/>
            </w:rPr>
            <w:t>God</w:t>
          </w:r>
        </w:smartTag>
      </w:smartTag>
      <w:r w:rsidRPr="00B4611A">
        <w:rPr>
          <w:rFonts w:ascii="PT Aspen" w:hAnsi="PT Aspen"/>
          <w:snapToGrid w:val="0"/>
          <w:sz w:val="28"/>
        </w:rPr>
        <w:t xml:space="preserve"> not?</w:t>
      </w:r>
    </w:p>
    <w:p w:rsidR="006D15CE" w:rsidRPr="00B4611A" w:rsidRDefault="006D15CE">
      <w:pPr>
        <w:widowControl w:val="0"/>
        <w:rPr>
          <w:rFonts w:ascii="PT Aspen" w:hAnsi="PT Aspen"/>
          <w:snapToGrid w:val="0"/>
          <w:sz w:val="28"/>
        </w:rPr>
      </w:pPr>
    </w:p>
    <w:p w:rsidR="00CB14FA" w:rsidRPr="00B4611A" w:rsidRDefault="00CB14FA">
      <w:pPr>
        <w:widowControl w:val="0"/>
        <w:rPr>
          <w:rFonts w:ascii="PT Aspen" w:hAnsi="PT Aspen"/>
          <w:snapToGrid w:val="0"/>
          <w:sz w:val="28"/>
        </w:rPr>
      </w:pPr>
      <w:r w:rsidRPr="00B4611A">
        <w:rPr>
          <w:rFonts w:ascii="PT Aspen" w:hAnsi="PT Aspen"/>
          <w:snapToGrid w:val="0"/>
          <w:sz w:val="28"/>
        </w:rPr>
        <w:t xml:space="preserve">3. What is the </w:t>
      </w:r>
      <w:smartTag w:uri="urn:schemas-microsoft-com:office:smarttags" w:element="place">
        <w:smartTag w:uri="urn:schemas-microsoft-com:office:smarttags" w:element="PlaceType">
          <w:r w:rsidRPr="00B4611A">
            <w:rPr>
              <w:rFonts w:ascii="PT Aspen" w:hAnsi="PT Aspen"/>
              <w:snapToGrid w:val="0"/>
              <w:sz w:val="28"/>
            </w:rPr>
            <w:t>kingdom</w:t>
          </w:r>
        </w:smartTag>
        <w:r w:rsidRPr="00B4611A">
          <w:rPr>
            <w:rFonts w:ascii="PT Aspen" w:hAnsi="PT Aspen"/>
            <w:snapToGrid w:val="0"/>
            <w:sz w:val="28"/>
          </w:rPr>
          <w:t xml:space="preserve"> of </w:t>
        </w:r>
        <w:smartTag w:uri="urn:schemas-microsoft-com:office:smarttags" w:element="PlaceName">
          <w:r w:rsidRPr="00B4611A">
            <w:rPr>
              <w:rFonts w:ascii="PT Aspen" w:hAnsi="PT Aspen"/>
              <w:snapToGrid w:val="0"/>
              <w:sz w:val="28"/>
            </w:rPr>
            <w:t>God</w:t>
          </w:r>
        </w:smartTag>
      </w:smartTag>
      <w:r w:rsidRPr="00B4611A">
        <w:rPr>
          <w:rFonts w:ascii="PT Aspen" w:hAnsi="PT Aspen"/>
          <w:snapToGrid w:val="0"/>
          <w:sz w:val="28"/>
        </w:rPr>
        <w:t xml:space="preserve">? </w:t>
      </w:r>
    </w:p>
    <w:p w:rsidR="00CB14FA" w:rsidRPr="00B4611A" w:rsidRDefault="00CB14FA">
      <w:pPr>
        <w:widowControl w:val="0"/>
        <w:rPr>
          <w:rFonts w:ascii="PT Aspen" w:hAnsi="PT Aspen"/>
          <w:snapToGrid w:val="0"/>
          <w:sz w:val="28"/>
        </w:rPr>
      </w:pPr>
      <w:r w:rsidRPr="00B4611A">
        <w:rPr>
          <w:rFonts w:ascii="PT Aspen" w:hAnsi="PT Aspen"/>
          <w:snapToGrid w:val="0"/>
          <w:sz w:val="28"/>
        </w:rPr>
        <w:t xml:space="preserve">4. How are these things possible? </w:t>
      </w:r>
    </w:p>
    <w:p w:rsidR="00CB14FA" w:rsidRPr="00B4611A" w:rsidRDefault="00CB14FA">
      <w:pPr>
        <w:widowControl w:val="0"/>
        <w:rPr>
          <w:rFonts w:ascii="PT Aspen" w:hAnsi="PT Aspen"/>
          <w:snapToGrid w:val="0"/>
          <w:sz w:val="28"/>
        </w:rPr>
      </w:pPr>
      <w:r w:rsidRPr="00B4611A">
        <w:rPr>
          <w:rFonts w:ascii="PT Aspen" w:hAnsi="PT Aspen"/>
          <w:snapToGrid w:val="0"/>
          <w:sz w:val="28"/>
        </w:rPr>
        <w:t xml:space="preserve">5. What are these things in verse 18? </w:t>
      </w:r>
    </w:p>
    <w:p w:rsidR="00CB14FA" w:rsidRPr="00B4611A" w:rsidRDefault="00CB14FA">
      <w:pPr>
        <w:widowControl w:val="0"/>
        <w:rPr>
          <w:rFonts w:ascii="PT Aspen" w:hAnsi="PT Aspen"/>
          <w:snapToGrid w:val="0"/>
          <w:sz w:val="28"/>
        </w:rPr>
      </w:pPr>
      <w:r w:rsidRPr="00B4611A">
        <w:rPr>
          <w:rFonts w:ascii="PT Aspen" w:hAnsi="PT Aspen"/>
          <w:snapToGrid w:val="0"/>
          <w:sz w:val="28"/>
        </w:rPr>
        <w:t>6. We are ________________________ to God and __________________ of men.</w:t>
      </w:r>
    </w:p>
    <w:p w:rsidR="00CB14FA" w:rsidRPr="00B4611A" w:rsidRDefault="00CB14FA">
      <w:pPr>
        <w:widowControl w:val="0"/>
        <w:rPr>
          <w:rFonts w:ascii="PT Aspen" w:hAnsi="PT Aspen"/>
          <w:snapToGrid w:val="0"/>
          <w:sz w:val="28"/>
        </w:rPr>
      </w:pPr>
      <w:r w:rsidRPr="00B4611A">
        <w:rPr>
          <w:rFonts w:ascii="PT Aspen" w:hAnsi="PT Aspen"/>
          <w:snapToGrid w:val="0"/>
          <w:sz w:val="28"/>
        </w:rPr>
        <w:t>7. What should we follow after? (Two things)</w:t>
      </w:r>
    </w:p>
    <w:p w:rsidR="00CB14FA" w:rsidRPr="00B4611A" w:rsidRDefault="00CB14FA">
      <w:pPr>
        <w:widowControl w:val="0"/>
        <w:rPr>
          <w:rFonts w:ascii="PT Aspen" w:hAnsi="PT Aspen"/>
          <w:snapToGrid w:val="0"/>
          <w:sz w:val="28"/>
        </w:rPr>
      </w:pPr>
      <w:r w:rsidRPr="00B4611A">
        <w:rPr>
          <w:rFonts w:ascii="PT Aspen" w:hAnsi="PT Aspen"/>
          <w:snapToGrid w:val="0"/>
          <w:sz w:val="28"/>
        </w:rPr>
        <w:t>8. Define Edify</w:t>
      </w:r>
      <w:r w:rsidR="00FD06A6" w:rsidRPr="00B4611A">
        <w:rPr>
          <w:rFonts w:ascii="PT Aspen" w:hAnsi="PT Aspen"/>
          <w:snapToGrid w:val="0"/>
          <w:sz w:val="28"/>
        </w:rPr>
        <w:t>-</w:t>
      </w: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r w:rsidRPr="00B4611A">
        <w:rPr>
          <w:rFonts w:ascii="PT Aspen" w:hAnsi="PT Aspen"/>
          <w:snapToGrid w:val="0"/>
          <w:sz w:val="28"/>
        </w:rPr>
        <w:t>Apply -Today do one thing that specifically builds up a person in the youth group and write it out here.</w:t>
      </w:r>
    </w:p>
    <w:p w:rsidR="00CB14FA" w:rsidRPr="00B4611A" w:rsidRDefault="00CB14FA">
      <w:pPr>
        <w:widowControl w:val="0"/>
        <w:rPr>
          <w:rFonts w:ascii="PT Aspen" w:hAnsi="PT Aspen"/>
          <w:snapToGrid w:val="0"/>
          <w:sz w:val="28"/>
        </w:rPr>
      </w:pPr>
      <w:r w:rsidRPr="00B4611A">
        <w:rPr>
          <w:rFonts w:ascii="PT Aspen" w:hAnsi="PT Aspen"/>
          <w:snapToGrid w:val="0"/>
          <w:sz w:val="28"/>
        </w:rPr>
        <w:t xml:space="preserve">        </w:t>
      </w: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p>
    <w:p w:rsidR="00B4611A" w:rsidRDefault="00B4611A" w:rsidP="00B4611A">
      <w:pPr>
        <w:widowControl w:val="0"/>
        <w:rPr>
          <w:rFonts w:ascii="PT Aspen" w:hAnsi="PT Aspen"/>
          <w:snapToGrid w:val="0"/>
          <w:sz w:val="28"/>
          <w:szCs w:val="28"/>
        </w:rPr>
      </w:pPr>
    </w:p>
    <w:p w:rsidR="00B4611A" w:rsidRDefault="00B4611A" w:rsidP="00B4611A">
      <w:pPr>
        <w:widowControl w:val="0"/>
        <w:rPr>
          <w:rFonts w:ascii="PT Aspen" w:hAnsi="PT Aspen"/>
          <w:snapToGrid w:val="0"/>
          <w:sz w:val="28"/>
          <w:szCs w:val="28"/>
        </w:rPr>
      </w:pPr>
    </w:p>
    <w:p w:rsidR="00B4611A" w:rsidRDefault="00B4611A" w:rsidP="00B4611A">
      <w:pPr>
        <w:widowControl w:val="0"/>
        <w:rPr>
          <w:rFonts w:ascii="PT Aspen" w:hAnsi="PT Aspen"/>
          <w:snapToGrid w:val="0"/>
          <w:sz w:val="28"/>
          <w:szCs w:val="28"/>
        </w:rPr>
      </w:pPr>
    </w:p>
    <w:p w:rsidR="00B4611A" w:rsidRDefault="00B4611A" w:rsidP="00B4611A">
      <w:pPr>
        <w:widowControl w:val="0"/>
        <w:rPr>
          <w:rFonts w:ascii="PT Aspen" w:hAnsi="PT Aspen"/>
          <w:snapToGrid w:val="0"/>
          <w:sz w:val="28"/>
          <w:szCs w:val="28"/>
        </w:rPr>
      </w:pPr>
    </w:p>
    <w:p w:rsidR="00B4611A" w:rsidRDefault="00B4611A" w:rsidP="00B4611A">
      <w:pPr>
        <w:widowControl w:val="0"/>
        <w:rPr>
          <w:rFonts w:ascii="PT Aspen" w:hAnsi="PT Aspen"/>
          <w:snapToGrid w:val="0"/>
          <w:sz w:val="28"/>
          <w:szCs w:val="28"/>
        </w:rPr>
      </w:pPr>
    </w:p>
    <w:p w:rsidR="00B4611A" w:rsidRDefault="00B4611A" w:rsidP="00B4611A">
      <w:pPr>
        <w:widowControl w:val="0"/>
        <w:rPr>
          <w:rFonts w:ascii="PT Aspen" w:hAnsi="PT Aspen"/>
          <w:snapToGrid w:val="0"/>
          <w:sz w:val="28"/>
          <w:szCs w:val="28"/>
        </w:rPr>
      </w:pPr>
    </w:p>
    <w:p w:rsidR="00B4611A" w:rsidRDefault="00B4611A" w:rsidP="00B4611A">
      <w:pPr>
        <w:widowControl w:val="0"/>
        <w:rPr>
          <w:rFonts w:ascii="PT Aspen" w:hAnsi="PT Aspen"/>
          <w:snapToGrid w:val="0"/>
          <w:sz w:val="28"/>
          <w:szCs w:val="28"/>
        </w:rPr>
      </w:pPr>
      <w:r>
        <w:rPr>
          <w:rFonts w:ascii="PT Aspen" w:hAnsi="PT Aspen"/>
          <w:snapToGrid w:val="0"/>
          <w:sz w:val="28"/>
          <w:szCs w:val="28"/>
        </w:rPr>
        <w:t>Praise -</w:t>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rPr>
        <w:t>Pray -</w:t>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CB14FA" w:rsidRPr="00B4611A" w:rsidRDefault="006952DC" w:rsidP="00B4611A">
      <w:pPr>
        <w:widowControl w:val="0"/>
        <w:rPr>
          <w:rFonts w:ascii="PT Aspen" w:hAnsi="PT Aspen"/>
          <w:snapToGrid w:val="0"/>
          <w:sz w:val="28"/>
          <w:u w:val="single"/>
        </w:rPr>
      </w:pPr>
      <w:r w:rsidRPr="006952DC">
        <w:rPr>
          <w:sz w:val="24"/>
          <w:szCs w:val="24"/>
        </w:rPr>
        <w:pict>
          <v:shape id="_x0000_s1048" type="#_x0000_t202" style="position:absolute;margin-left:-1.9pt;margin-top:15.65pt;width:502.25pt;height:51.8pt;z-index:251655680">
            <v:textbox>
              <w:txbxContent>
                <w:p w:rsidR="00B4611A" w:rsidRDefault="00B4611A" w:rsidP="00B4611A">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B4611A">
        <w:rPr>
          <w:rFonts w:ascii="PT Aspen" w:hAnsi="PT Aspen"/>
          <w:snapToGrid w:val="0"/>
          <w:sz w:val="28"/>
          <w:szCs w:val="28"/>
          <w:u w:val="single"/>
        </w:rPr>
        <w:br w:type="page"/>
      </w:r>
      <w:r w:rsidR="00CB14FA" w:rsidRPr="00B4611A">
        <w:rPr>
          <w:rFonts w:ascii="PT Aspen" w:hAnsi="PT Aspen"/>
          <w:snapToGrid w:val="0"/>
          <w:sz w:val="28"/>
        </w:rPr>
        <w:lastRenderedPageBreak/>
        <w:t xml:space="preserve">Date: </w:t>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B4611A">
        <w:rPr>
          <w:rFonts w:ascii="PT Aspen" w:hAnsi="PT Aspen"/>
          <w:snapToGrid w:val="0"/>
          <w:sz w:val="28"/>
          <w:u w:val="single"/>
        </w:rPr>
        <w:tab/>
      </w:r>
      <w:r w:rsidR="00B4611A">
        <w:rPr>
          <w:rFonts w:ascii="PT Aspen" w:hAnsi="PT Aspen"/>
          <w:snapToGrid w:val="0"/>
          <w:sz w:val="28"/>
          <w:u w:val="single"/>
        </w:rPr>
        <w:tab/>
      </w:r>
      <w:r w:rsidR="00CB14FA" w:rsidRPr="00B4611A">
        <w:rPr>
          <w:rFonts w:ascii="PT Aspen" w:hAnsi="PT Aspen"/>
          <w:snapToGrid w:val="0"/>
          <w:sz w:val="28"/>
          <w:u w:val="single"/>
        </w:rPr>
        <w:tab/>
      </w:r>
      <w:r w:rsidR="00B4611A">
        <w:rPr>
          <w:rFonts w:ascii="PT Aspen" w:hAnsi="PT Aspen"/>
          <w:snapToGrid w:val="0"/>
          <w:sz w:val="28"/>
        </w:rPr>
        <w:tab/>
      </w:r>
      <w:r w:rsidR="00B4611A">
        <w:rPr>
          <w:rFonts w:ascii="PT Aspen" w:hAnsi="PT Aspen"/>
          <w:snapToGrid w:val="0"/>
          <w:sz w:val="28"/>
        </w:rPr>
        <w:tab/>
      </w:r>
      <w:r w:rsidR="00CB14FA" w:rsidRPr="00B4611A">
        <w:rPr>
          <w:rFonts w:ascii="PT Aspen" w:hAnsi="PT Aspen"/>
          <w:snapToGrid w:val="0"/>
          <w:sz w:val="28"/>
        </w:rPr>
        <w:t xml:space="preserve">Time: </w:t>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p>
    <w:p w:rsidR="00CB14FA" w:rsidRPr="00B4611A" w:rsidRDefault="00CB14FA">
      <w:pPr>
        <w:widowControl w:val="0"/>
        <w:rPr>
          <w:rFonts w:ascii="PT Aspen" w:hAnsi="PT Aspen"/>
          <w:snapToGrid w:val="0"/>
          <w:sz w:val="28"/>
        </w:rPr>
      </w:pPr>
      <w:r w:rsidRPr="00B4611A">
        <w:rPr>
          <w:rFonts w:ascii="PT Aspen" w:hAnsi="PT Aspen"/>
          <w:snapToGrid w:val="0"/>
          <w:sz w:val="28"/>
        </w:rPr>
        <w:t>Weekly Memory Verse - Rom. 6: 19</w:t>
      </w:r>
    </w:p>
    <w:p w:rsidR="00CB14FA" w:rsidRPr="00B4611A" w:rsidRDefault="00CB14FA">
      <w:pPr>
        <w:widowControl w:val="0"/>
        <w:rPr>
          <w:rFonts w:ascii="PT Aspen" w:hAnsi="PT Aspen"/>
          <w:snapToGrid w:val="0"/>
          <w:sz w:val="28"/>
        </w:rPr>
      </w:pPr>
      <w:r w:rsidRPr="00B4611A">
        <w:rPr>
          <w:rFonts w:ascii="PT Aspen" w:hAnsi="PT Aspen"/>
          <w:snapToGrid w:val="0"/>
          <w:sz w:val="28"/>
        </w:rPr>
        <w:t>Read - Romans 14: 20-23</w:t>
      </w: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r w:rsidRPr="00B4611A">
        <w:rPr>
          <w:rFonts w:ascii="PT Aspen" w:hAnsi="PT Aspen"/>
          <w:snapToGrid w:val="0"/>
          <w:sz w:val="28"/>
        </w:rPr>
        <w:t>Examine -</w:t>
      </w:r>
    </w:p>
    <w:p w:rsidR="00CB14FA" w:rsidRPr="00B4611A" w:rsidRDefault="00CB14FA">
      <w:pPr>
        <w:widowControl w:val="0"/>
        <w:rPr>
          <w:rFonts w:ascii="PT Aspen" w:hAnsi="PT Aspen"/>
          <w:snapToGrid w:val="0"/>
          <w:sz w:val="28"/>
        </w:rPr>
      </w:pPr>
      <w:r w:rsidRPr="00B4611A">
        <w:rPr>
          <w:rFonts w:ascii="PT Aspen" w:hAnsi="PT Aspen"/>
          <w:snapToGrid w:val="0"/>
          <w:sz w:val="28"/>
        </w:rPr>
        <w:t>1.</w:t>
      </w:r>
      <w:r w:rsidR="006D15CE" w:rsidRPr="00B4611A">
        <w:rPr>
          <w:rFonts w:ascii="PT Aspen" w:hAnsi="PT Aspen"/>
          <w:snapToGrid w:val="0"/>
          <w:sz w:val="28"/>
        </w:rPr>
        <w:t xml:space="preserve"> </w:t>
      </w:r>
      <w:r w:rsidR="00FD06A6" w:rsidRPr="00B4611A">
        <w:rPr>
          <w:rFonts w:ascii="PT Aspen" w:hAnsi="PT Aspen"/>
          <w:snapToGrid w:val="0"/>
          <w:sz w:val="28"/>
        </w:rPr>
        <w:t xml:space="preserve">Will the meat itself </w:t>
      </w:r>
      <w:r w:rsidRPr="00B4611A">
        <w:rPr>
          <w:rFonts w:ascii="PT Aspen" w:hAnsi="PT Aspen"/>
          <w:snapToGrid w:val="0"/>
          <w:sz w:val="28"/>
        </w:rPr>
        <w:t>destroy the work of God?</w:t>
      </w:r>
    </w:p>
    <w:p w:rsidR="00CB14FA" w:rsidRPr="00B4611A" w:rsidRDefault="00CB14FA">
      <w:pPr>
        <w:widowControl w:val="0"/>
        <w:rPr>
          <w:rFonts w:ascii="PT Aspen" w:hAnsi="PT Aspen"/>
          <w:snapToGrid w:val="0"/>
          <w:sz w:val="28"/>
        </w:rPr>
      </w:pPr>
      <w:r w:rsidRPr="00B4611A">
        <w:rPr>
          <w:rFonts w:ascii="PT Aspen" w:hAnsi="PT Aspen"/>
          <w:snapToGrid w:val="0"/>
          <w:sz w:val="28"/>
        </w:rPr>
        <w:t>2. What will then?</w:t>
      </w:r>
    </w:p>
    <w:p w:rsidR="00CB14FA" w:rsidRPr="00B4611A" w:rsidRDefault="00CB14FA">
      <w:pPr>
        <w:widowControl w:val="0"/>
        <w:rPr>
          <w:rFonts w:ascii="PT Aspen" w:hAnsi="PT Aspen"/>
          <w:snapToGrid w:val="0"/>
          <w:sz w:val="28"/>
        </w:rPr>
      </w:pPr>
      <w:r w:rsidRPr="00B4611A">
        <w:rPr>
          <w:rFonts w:ascii="PT Aspen" w:hAnsi="PT Aspen"/>
          <w:snapToGrid w:val="0"/>
          <w:sz w:val="28"/>
        </w:rPr>
        <w:t>3. If you eat with offense what is it?</w:t>
      </w:r>
    </w:p>
    <w:p w:rsidR="00CB14FA" w:rsidRPr="00B4611A" w:rsidRDefault="00CB14FA">
      <w:pPr>
        <w:widowControl w:val="0"/>
        <w:rPr>
          <w:rFonts w:ascii="PT Aspen" w:hAnsi="PT Aspen"/>
          <w:snapToGrid w:val="0"/>
          <w:sz w:val="28"/>
        </w:rPr>
      </w:pPr>
      <w:r w:rsidRPr="00B4611A">
        <w:rPr>
          <w:rFonts w:ascii="PT Aspen" w:hAnsi="PT Aspen"/>
          <w:snapToGrid w:val="0"/>
          <w:sz w:val="28"/>
        </w:rPr>
        <w:t>4. If we eat or drink or anything what three things could happen?</w:t>
      </w:r>
    </w:p>
    <w:p w:rsidR="00FD06A6" w:rsidRPr="00B4611A" w:rsidRDefault="00FD06A6">
      <w:pPr>
        <w:widowControl w:val="0"/>
        <w:rPr>
          <w:rFonts w:ascii="PT Aspen" w:hAnsi="PT Aspen"/>
          <w:snapToGrid w:val="0"/>
          <w:sz w:val="28"/>
        </w:rPr>
      </w:pPr>
    </w:p>
    <w:p w:rsidR="00CB14FA" w:rsidRPr="00B4611A" w:rsidRDefault="00CB14FA">
      <w:pPr>
        <w:widowControl w:val="0"/>
        <w:rPr>
          <w:rFonts w:ascii="PT Aspen" w:hAnsi="PT Aspen"/>
          <w:snapToGrid w:val="0"/>
          <w:sz w:val="28"/>
        </w:rPr>
      </w:pPr>
      <w:r w:rsidRPr="00B4611A">
        <w:rPr>
          <w:rFonts w:ascii="PT Aspen" w:hAnsi="PT Aspen"/>
          <w:snapToGrid w:val="0"/>
          <w:sz w:val="28"/>
        </w:rPr>
        <w:t>5. Would it be worth the meat or drink if this happened?</w:t>
      </w:r>
    </w:p>
    <w:p w:rsidR="00CB14FA" w:rsidRPr="00B4611A" w:rsidRDefault="00CB14FA">
      <w:pPr>
        <w:widowControl w:val="0"/>
        <w:rPr>
          <w:rFonts w:ascii="PT Aspen" w:hAnsi="PT Aspen"/>
          <w:snapToGrid w:val="0"/>
          <w:sz w:val="28"/>
        </w:rPr>
      </w:pPr>
      <w:r w:rsidRPr="00B4611A">
        <w:rPr>
          <w:rFonts w:ascii="PT Aspen" w:hAnsi="PT Aspen"/>
          <w:snapToGrid w:val="0"/>
          <w:sz w:val="28"/>
        </w:rPr>
        <w:t>6. This faith is referring to confidence rather than saving faith. To whom are we to have faith?</w:t>
      </w:r>
    </w:p>
    <w:p w:rsidR="00CB14FA" w:rsidRPr="00B4611A" w:rsidRDefault="00CB14FA">
      <w:pPr>
        <w:widowControl w:val="0"/>
        <w:rPr>
          <w:rFonts w:ascii="PT Aspen" w:hAnsi="PT Aspen"/>
          <w:snapToGrid w:val="0"/>
          <w:sz w:val="28"/>
        </w:rPr>
      </w:pPr>
      <w:r w:rsidRPr="00B4611A">
        <w:rPr>
          <w:rFonts w:ascii="PT Aspen" w:hAnsi="PT Aspen"/>
          <w:snapToGrid w:val="0"/>
          <w:sz w:val="28"/>
        </w:rPr>
        <w:t>7. How can you be happy?</w:t>
      </w:r>
    </w:p>
    <w:p w:rsidR="00CB14FA" w:rsidRPr="00B4611A" w:rsidRDefault="00CB14FA">
      <w:pPr>
        <w:widowControl w:val="0"/>
        <w:rPr>
          <w:rFonts w:ascii="PT Aspen" w:hAnsi="PT Aspen"/>
          <w:snapToGrid w:val="0"/>
          <w:sz w:val="28"/>
        </w:rPr>
      </w:pPr>
      <w:r w:rsidRPr="00B4611A">
        <w:rPr>
          <w:rFonts w:ascii="PT Aspen" w:hAnsi="PT Aspen"/>
          <w:snapToGrid w:val="0"/>
          <w:sz w:val="28"/>
        </w:rPr>
        <w:t>8. What happens if you doubt?</w:t>
      </w:r>
      <w:r w:rsidR="006D15CE" w:rsidRPr="00B4611A">
        <w:rPr>
          <w:rFonts w:ascii="PT Aspen" w:hAnsi="PT Aspen"/>
          <w:snapToGrid w:val="0"/>
          <w:sz w:val="28"/>
        </w:rPr>
        <w:t xml:space="preserve"> </w:t>
      </w:r>
      <w:r w:rsidR="006D15CE" w:rsidRPr="00B4611A">
        <w:rPr>
          <w:rFonts w:ascii="PT Aspen" w:hAnsi="PT Aspen"/>
          <w:snapToGrid w:val="0"/>
          <w:sz w:val="28"/>
        </w:rPr>
        <w:tab/>
      </w:r>
      <w:r w:rsidR="006D15CE" w:rsidRPr="00B4611A">
        <w:rPr>
          <w:rFonts w:ascii="PT Aspen" w:hAnsi="PT Aspen"/>
          <w:snapToGrid w:val="0"/>
          <w:sz w:val="28"/>
        </w:rPr>
        <w:tab/>
      </w:r>
      <w:r w:rsidR="006D15CE" w:rsidRPr="00B4611A">
        <w:rPr>
          <w:rFonts w:ascii="PT Aspen" w:hAnsi="PT Aspen"/>
          <w:snapToGrid w:val="0"/>
          <w:sz w:val="28"/>
        </w:rPr>
        <w:tab/>
      </w:r>
      <w:r w:rsidR="006D15CE" w:rsidRPr="00B4611A">
        <w:rPr>
          <w:rFonts w:ascii="PT Aspen" w:hAnsi="PT Aspen"/>
          <w:snapToGrid w:val="0"/>
          <w:sz w:val="28"/>
        </w:rPr>
        <w:tab/>
      </w:r>
      <w:r w:rsidRPr="00B4611A">
        <w:rPr>
          <w:rFonts w:ascii="PT Aspen" w:hAnsi="PT Aspen"/>
          <w:snapToGrid w:val="0"/>
          <w:sz w:val="28"/>
        </w:rPr>
        <w:t>Why?</w:t>
      </w:r>
    </w:p>
    <w:p w:rsidR="00CB14FA" w:rsidRPr="00B4611A" w:rsidRDefault="00CB14FA">
      <w:pPr>
        <w:widowControl w:val="0"/>
        <w:rPr>
          <w:rFonts w:ascii="PT Aspen" w:hAnsi="PT Aspen"/>
          <w:snapToGrid w:val="0"/>
          <w:sz w:val="28"/>
        </w:rPr>
      </w:pPr>
      <w:r w:rsidRPr="00B4611A">
        <w:rPr>
          <w:rFonts w:ascii="PT Aspen" w:hAnsi="PT Aspen"/>
          <w:snapToGrid w:val="0"/>
          <w:sz w:val="28"/>
        </w:rPr>
        <w:t>9. What is sin?</w:t>
      </w: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r w:rsidRPr="00B4611A">
        <w:rPr>
          <w:rFonts w:ascii="PT Aspen" w:hAnsi="PT Aspen"/>
          <w:snapToGrid w:val="0"/>
          <w:sz w:val="28"/>
        </w:rPr>
        <w:t>Apply -</w:t>
      </w:r>
    </w:p>
    <w:p w:rsidR="006D15CE" w:rsidRPr="00B4611A" w:rsidRDefault="00CB14FA">
      <w:pPr>
        <w:widowControl w:val="0"/>
        <w:rPr>
          <w:rFonts w:ascii="PT Aspen" w:hAnsi="PT Aspen"/>
          <w:snapToGrid w:val="0"/>
          <w:sz w:val="28"/>
          <w:u w:val="single"/>
        </w:rPr>
      </w:pPr>
      <w:r w:rsidRPr="00B4611A">
        <w:rPr>
          <w:rFonts w:ascii="PT Aspen" w:hAnsi="PT Aspen"/>
          <w:snapToGrid w:val="0"/>
          <w:sz w:val="28"/>
        </w:rPr>
        <w:t xml:space="preserve">It is our attitude that makes the difference. </w:t>
      </w:r>
      <w:r w:rsidR="00FD06A6" w:rsidRPr="00B4611A">
        <w:rPr>
          <w:rFonts w:ascii="PT Aspen" w:hAnsi="PT Aspen"/>
          <w:snapToGrid w:val="0"/>
          <w:sz w:val="28"/>
        </w:rPr>
        <w:t xml:space="preserve"> </w:t>
      </w:r>
      <w:r w:rsidRPr="00B4611A">
        <w:rPr>
          <w:rFonts w:ascii="PT Aspen" w:hAnsi="PT Aspen"/>
          <w:snapToGrid w:val="0"/>
          <w:sz w:val="28"/>
        </w:rPr>
        <w:t>Are you doing something that you are not sure is right?</w:t>
      </w:r>
      <w:r w:rsidRPr="00B4611A">
        <w:rPr>
          <w:rFonts w:ascii="PT Aspen" w:hAnsi="PT Aspen"/>
          <w:snapToGrid w:val="0"/>
          <w:sz w:val="28"/>
          <w:u w:val="single"/>
        </w:rPr>
        <w:tab/>
      </w:r>
      <w:r w:rsidRPr="00B4611A">
        <w:rPr>
          <w:rFonts w:ascii="PT Aspen" w:hAnsi="PT Aspen"/>
          <w:snapToGrid w:val="0"/>
          <w:sz w:val="28"/>
          <w:u w:val="single"/>
        </w:rPr>
        <w:tab/>
      </w:r>
      <w:r w:rsidRPr="00B4611A">
        <w:rPr>
          <w:rFonts w:ascii="PT Aspen" w:hAnsi="PT Aspen"/>
          <w:snapToGrid w:val="0"/>
          <w:sz w:val="28"/>
        </w:rPr>
        <w:t xml:space="preserve"> If you are not confident it is right then you're sinning. Can you think of anything that you do that is an offense to someone?</w:t>
      </w:r>
    </w:p>
    <w:p w:rsidR="00CB14FA" w:rsidRPr="00B4611A" w:rsidRDefault="00CB14FA">
      <w:pPr>
        <w:widowControl w:val="0"/>
        <w:rPr>
          <w:rFonts w:ascii="PT Aspen" w:hAnsi="PT Aspen"/>
          <w:snapToGrid w:val="0"/>
          <w:sz w:val="28"/>
        </w:rPr>
      </w:pPr>
      <w:r w:rsidRPr="00B4611A">
        <w:rPr>
          <w:rFonts w:ascii="PT Aspen" w:hAnsi="PT Aspen"/>
          <w:snapToGrid w:val="0"/>
          <w:sz w:val="28"/>
        </w:rPr>
        <w:t xml:space="preserve"> If so</w:t>
      </w:r>
      <w:r w:rsidR="00FD06A6" w:rsidRPr="00B4611A">
        <w:rPr>
          <w:rFonts w:ascii="PT Aspen" w:hAnsi="PT Aspen"/>
          <w:snapToGrid w:val="0"/>
          <w:sz w:val="28"/>
        </w:rPr>
        <w:t>,</w:t>
      </w:r>
      <w:r w:rsidRPr="00B4611A">
        <w:rPr>
          <w:rFonts w:ascii="PT Aspen" w:hAnsi="PT Aspen"/>
          <w:snapToGrid w:val="0"/>
          <w:sz w:val="28"/>
        </w:rPr>
        <w:t xml:space="preserve"> you need to get rid of it?</w:t>
      </w: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p>
    <w:p w:rsidR="00B4611A" w:rsidRDefault="00B4611A">
      <w:pPr>
        <w:widowControl w:val="0"/>
        <w:rPr>
          <w:rFonts w:ascii="PT Aspen" w:hAnsi="PT Aspen"/>
          <w:snapToGrid w:val="0"/>
          <w:sz w:val="28"/>
        </w:rPr>
      </w:pPr>
    </w:p>
    <w:p w:rsidR="00B4611A" w:rsidRPr="00B4611A" w:rsidRDefault="00B4611A">
      <w:pPr>
        <w:widowControl w:val="0"/>
        <w:rPr>
          <w:rFonts w:ascii="PT Aspen" w:hAnsi="PT Aspen"/>
          <w:snapToGrid w:val="0"/>
          <w:sz w:val="28"/>
        </w:rPr>
      </w:pPr>
    </w:p>
    <w:p w:rsidR="00B4611A" w:rsidRDefault="00B4611A" w:rsidP="00B4611A">
      <w:pPr>
        <w:widowControl w:val="0"/>
        <w:rPr>
          <w:rFonts w:ascii="PT Aspen" w:hAnsi="PT Aspen"/>
          <w:snapToGrid w:val="0"/>
          <w:sz w:val="28"/>
          <w:szCs w:val="28"/>
        </w:rPr>
      </w:pPr>
      <w:r>
        <w:rPr>
          <w:rFonts w:ascii="PT Aspen" w:hAnsi="PT Aspen"/>
          <w:snapToGrid w:val="0"/>
          <w:sz w:val="28"/>
          <w:szCs w:val="28"/>
        </w:rPr>
        <w:t>Praise -</w:t>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rPr>
        <w:t>Pray -</w:t>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CB14FA" w:rsidRPr="00B4611A" w:rsidRDefault="006952DC" w:rsidP="00B4611A">
      <w:pPr>
        <w:widowControl w:val="0"/>
        <w:rPr>
          <w:rFonts w:ascii="PT Aspen" w:hAnsi="PT Aspen"/>
          <w:snapToGrid w:val="0"/>
          <w:sz w:val="28"/>
          <w:u w:val="single"/>
        </w:rPr>
      </w:pPr>
      <w:r w:rsidRPr="006952DC">
        <w:rPr>
          <w:sz w:val="24"/>
          <w:szCs w:val="24"/>
        </w:rPr>
        <w:pict>
          <v:shape id="_x0000_s1049" type="#_x0000_t202" style="position:absolute;margin-left:-1.9pt;margin-top:15.65pt;width:502.25pt;height:51.8pt;z-index:251656704">
            <v:textbox>
              <w:txbxContent>
                <w:p w:rsidR="00B4611A" w:rsidRDefault="00B4611A" w:rsidP="00B4611A">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B4611A">
        <w:rPr>
          <w:rFonts w:ascii="PT Aspen" w:hAnsi="PT Aspen"/>
          <w:snapToGrid w:val="0"/>
          <w:sz w:val="28"/>
          <w:szCs w:val="28"/>
          <w:u w:val="single"/>
        </w:rPr>
        <w:br w:type="page"/>
      </w:r>
      <w:r w:rsidR="00CB14FA" w:rsidRPr="00B4611A">
        <w:rPr>
          <w:rFonts w:ascii="PT Aspen" w:hAnsi="PT Aspen"/>
          <w:snapToGrid w:val="0"/>
          <w:sz w:val="28"/>
        </w:rPr>
        <w:lastRenderedPageBreak/>
        <w:t xml:space="preserve">Date: </w:t>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B4611A">
        <w:rPr>
          <w:rFonts w:ascii="PT Aspen" w:hAnsi="PT Aspen"/>
          <w:snapToGrid w:val="0"/>
          <w:sz w:val="28"/>
          <w:u w:val="single"/>
        </w:rPr>
        <w:tab/>
      </w:r>
      <w:r w:rsidR="00B4611A">
        <w:rPr>
          <w:rFonts w:ascii="PT Aspen" w:hAnsi="PT Aspen"/>
          <w:snapToGrid w:val="0"/>
          <w:sz w:val="28"/>
          <w:u w:val="single"/>
        </w:rPr>
        <w:tab/>
      </w:r>
      <w:r w:rsidR="00CB14FA" w:rsidRPr="00B4611A">
        <w:rPr>
          <w:rFonts w:ascii="PT Aspen" w:hAnsi="PT Aspen"/>
          <w:snapToGrid w:val="0"/>
          <w:sz w:val="28"/>
          <w:u w:val="single"/>
        </w:rPr>
        <w:tab/>
      </w:r>
      <w:r w:rsidR="00B4611A">
        <w:rPr>
          <w:rFonts w:ascii="PT Aspen" w:hAnsi="PT Aspen"/>
          <w:snapToGrid w:val="0"/>
          <w:sz w:val="28"/>
        </w:rPr>
        <w:tab/>
      </w:r>
      <w:r w:rsidR="00CB14FA" w:rsidRPr="00B4611A">
        <w:rPr>
          <w:rFonts w:ascii="PT Aspen" w:hAnsi="PT Aspen"/>
          <w:snapToGrid w:val="0"/>
          <w:sz w:val="28"/>
        </w:rPr>
        <w:t xml:space="preserve">Time: </w:t>
      </w:r>
      <w:r w:rsidR="00CB14FA" w:rsidRPr="00B4611A">
        <w:rPr>
          <w:rFonts w:ascii="PT Aspen" w:hAnsi="PT Aspen"/>
          <w:snapToGrid w:val="0"/>
          <w:sz w:val="28"/>
          <w:u w:val="single"/>
        </w:rPr>
        <w:tab/>
      </w:r>
      <w:r w:rsidR="00CB14FA" w:rsidRPr="00B4611A">
        <w:rPr>
          <w:rFonts w:ascii="PT Aspen" w:hAnsi="PT Aspen"/>
          <w:snapToGrid w:val="0"/>
          <w:sz w:val="28"/>
          <w:u w:val="single"/>
        </w:rPr>
        <w:tab/>
      </w:r>
      <w:r w:rsidR="00B4611A">
        <w:rPr>
          <w:rFonts w:ascii="PT Aspen" w:hAnsi="PT Aspen"/>
          <w:snapToGrid w:val="0"/>
          <w:sz w:val="28"/>
          <w:u w:val="single"/>
        </w:rPr>
        <w:tab/>
      </w:r>
      <w:r w:rsidR="00CB14FA" w:rsidRPr="00B4611A">
        <w:rPr>
          <w:rFonts w:ascii="PT Aspen" w:hAnsi="PT Aspen"/>
          <w:snapToGrid w:val="0"/>
          <w:sz w:val="28"/>
          <w:u w:val="single"/>
        </w:rPr>
        <w:tab/>
      </w:r>
      <w:r w:rsidR="00CB14FA" w:rsidRPr="00B4611A">
        <w:rPr>
          <w:rFonts w:ascii="PT Aspen" w:hAnsi="PT Aspen"/>
          <w:snapToGrid w:val="0"/>
          <w:sz w:val="28"/>
          <w:u w:val="single"/>
        </w:rPr>
        <w:tab/>
      </w:r>
    </w:p>
    <w:p w:rsidR="00CB14FA" w:rsidRPr="00B4611A" w:rsidRDefault="00CB14FA">
      <w:pPr>
        <w:widowControl w:val="0"/>
        <w:rPr>
          <w:rFonts w:ascii="PT Aspen" w:hAnsi="PT Aspen"/>
          <w:snapToGrid w:val="0"/>
          <w:sz w:val="28"/>
        </w:rPr>
      </w:pPr>
      <w:r w:rsidRPr="00B4611A">
        <w:rPr>
          <w:rFonts w:ascii="PT Aspen" w:hAnsi="PT Aspen"/>
          <w:snapToGrid w:val="0"/>
          <w:sz w:val="28"/>
        </w:rPr>
        <w:t>Weekly Memory Verse - Romans 6: 19</w:t>
      </w:r>
    </w:p>
    <w:p w:rsidR="00CB14FA" w:rsidRPr="00B4611A" w:rsidRDefault="00CB14FA">
      <w:pPr>
        <w:widowControl w:val="0"/>
        <w:rPr>
          <w:rFonts w:ascii="PT Aspen" w:hAnsi="PT Aspen"/>
          <w:snapToGrid w:val="0"/>
          <w:sz w:val="28"/>
        </w:rPr>
      </w:pPr>
      <w:r w:rsidRPr="00B4611A">
        <w:rPr>
          <w:rFonts w:ascii="PT Aspen" w:hAnsi="PT Aspen"/>
          <w:snapToGrid w:val="0"/>
          <w:sz w:val="28"/>
        </w:rPr>
        <w:t>Read - Romans 14</w:t>
      </w: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r w:rsidRPr="00B4611A">
        <w:rPr>
          <w:rFonts w:ascii="PT Aspen" w:hAnsi="PT Aspen"/>
          <w:snapToGrid w:val="0"/>
          <w:sz w:val="28"/>
        </w:rPr>
        <w:t xml:space="preserve">Examine and Apply - </w:t>
      </w:r>
    </w:p>
    <w:p w:rsidR="00CB14FA" w:rsidRPr="00B4611A" w:rsidRDefault="00CB14FA">
      <w:pPr>
        <w:widowControl w:val="0"/>
        <w:rPr>
          <w:rFonts w:ascii="PT Aspen" w:hAnsi="PT Aspen"/>
          <w:snapToGrid w:val="0"/>
          <w:sz w:val="28"/>
        </w:rPr>
      </w:pPr>
      <w:r w:rsidRPr="00B4611A">
        <w:rPr>
          <w:rFonts w:ascii="PT Aspen" w:hAnsi="PT Aspen"/>
          <w:snapToGrid w:val="0"/>
          <w:sz w:val="28"/>
        </w:rPr>
        <w:t>This chapter is probably one of the best chapters to determine whether things are right or wrong to do. Take some</w:t>
      </w:r>
      <w:r w:rsidR="00AB7B9E" w:rsidRPr="00B4611A">
        <w:rPr>
          <w:rFonts w:ascii="PT Aspen" w:hAnsi="PT Aspen"/>
          <w:snapToGrid w:val="0"/>
          <w:sz w:val="28"/>
        </w:rPr>
        <w:t xml:space="preserve"> </w:t>
      </w:r>
      <w:r w:rsidRPr="00B4611A">
        <w:rPr>
          <w:rFonts w:ascii="PT Aspen" w:hAnsi="PT Aspen"/>
          <w:snapToGrid w:val="0"/>
          <w:sz w:val="28"/>
        </w:rPr>
        <w:t>time to write out some principles that will help you in future decisions from this chapter.</w:t>
      </w: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snapToGrid w:val="0"/>
          <w:sz w:val="28"/>
        </w:rPr>
      </w:pPr>
    </w:p>
    <w:p w:rsidR="00CB14FA" w:rsidRPr="00B4611A" w:rsidRDefault="00CB14FA">
      <w:pPr>
        <w:widowControl w:val="0"/>
        <w:rPr>
          <w:rFonts w:ascii="PT Aspen" w:hAnsi="PT Aspen"/>
          <w:b/>
          <w:snapToGrid w:val="0"/>
          <w:sz w:val="28"/>
        </w:rPr>
      </w:pPr>
    </w:p>
    <w:p w:rsidR="00CB14FA" w:rsidRPr="00B4611A" w:rsidRDefault="00CB14FA">
      <w:pPr>
        <w:widowControl w:val="0"/>
        <w:rPr>
          <w:rFonts w:ascii="PT Aspen" w:hAnsi="PT Aspen"/>
          <w:b/>
          <w:snapToGrid w:val="0"/>
          <w:sz w:val="28"/>
        </w:rPr>
      </w:pPr>
    </w:p>
    <w:p w:rsidR="00CB14FA" w:rsidRPr="00B4611A" w:rsidRDefault="00CB14FA">
      <w:pPr>
        <w:widowControl w:val="0"/>
        <w:rPr>
          <w:rFonts w:ascii="PT Aspen" w:hAnsi="PT Aspen"/>
          <w:b/>
          <w:snapToGrid w:val="0"/>
          <w:sz w:val="28"/>
        </w:rPr>
      </w:pPr>
    </w:p>
    <w:p w:rsidR="00CB14FA" w:rsidRPr="00B4611A" w:rsidRDefault="00CB14FA">
      <w:pPr>
        <w:widowControl w:val="0"/>
        <w:rPr>
          <w:rFonts w:ascii="PT Aspen" w:hAnsi="PT Aspen"/>
          <w:b/>
          <w:snapToGrid w:val="0"/>
          <w:sz w:val="28"/>
        </w:rPr>
      </w:pPr>
      <w:r w:rsidRPr="00B4611A">
        <w:rPr>
          <w:rFonts w:ascii="PT Aspen" w:hAnsi="PT Aspen"/>
          <w:b/>
          <w:snapToGrid w:val="0"/>
          <w:sz w:val="28"/>
        </w:rPr>
        <w:t>Review your Memory Verse for tonight!</w:t>
      </w:r>
    </w:p>
    <w:p w:rsidR="00CB14FA" w:rsidRPr="00B4611A" w:rsidRDefault="00CB14FA">
      <w:pPr>
        <w:widowControl w:val="0"/>
        <w:rPr>
          <w:rFonts w:ascii="PT Aspen" w:hAnsi="PT Aspen"/>
          <w:snapToGrid w:val="0"/>
          <w:sz w:val="28"/>
        </w:rPr>
      </w:pPr>
    </w:p>
    <w:p w:rsidR="00B4611A" w:rsidRDefault="00B4611A" w:rsidP="00B4611A">
      <w:pPr>
        <w:widowControl w:val="0"/>
        <w:rPr>
          <w:rFonts w:ascii="PT Aspen" w:hAnsi="PT Aspen"/>
          <w:snapToGrid w:val="0"/>
          <w:sz w:val="28"/>
          <w:szCs w:val="28"/>
        </w:rPr>
      </w:pPr>
    </w:p>
    <w:p w:rsidR="00B4611A" w:rsidRDefault="00B4611A" w:rsidP="00B4611A">
      <w:pPr>
        <w:widowControl w:val="0"/>
        <w:rPr>
          <w:rFonts w:ascii="PT Aspen" w:hAnsi="PT Aspen"/>
          <w:snapToGrid w:val="0"/>
          <w:sz w:val="28"/>
          <w:szCs w:val="28"/>
        </w:rPr>
      </w:pPr>
    </w:p>
    <w:p w:rsidR="00B4611A" w:rsidRDefault="00B4611A" w:rsidP="00B4611A">
      <w:pPr>
        <w:widowControl w:val="0"/>
        <w:rPr>
          <w:rFonts w:ascii="PT Aspen" w:hAnsi="PT Aspen"/>
          <w:snapToGrid w:val="0"/>
          <w:sz w:val="28"/>
          <w:szCs w:val="28"/>
        </w:rPr>
      </w:pPr>
    </w:p>
    <w:p w:rsidR="00B4611A" w:rsidRDefault="00B4611A" w:rsidP="00B4611A">
      <w:pPr>
        <w:widowControl w:val="0"/>
        <w:rPr>
          <w:rFonts w:ascii="PT Aspen" w:hAnsi="PT Aspen"/>
          <w:snapToGrid w:val="0"/>
          <w:sz w:val="28"/>
          <w:szCs w:val="28"/>
        </w:rPr>
      </w:pPr>
    </w:p>
    <w:p w:rsidR="00B4611A" w:rsidRDefault="00B4611A" w:rsidP="00B4611A">
      <w:pPr>
        <w:widowControl w:val="0"/>
        <w:rPr>
          <w:rFonts w:ascii="PT Aspen" w:hAnsi="PT Aspen"/>
          <w:snapToGrid w:val="0"/>
          <w:sz w:val="28"/>
          <w:szCs w:val="28"/>
        </w:rPr>
      </w:pPr>
    </w:p>
    <w:p w:rsidR="00B4611A" w:rsidRDefault="00B4611A" w:rsidP="00B4611A">
      <w:pPr>
        <w:widowControl w:val="0"/>
        <w:rPr>
          <w:rFonts w:ascii="PT Aspen" w:hAnsi="PT Aspen"/>
          <w:snapToGrid w:val="0"/>
          <w:sz w:val="28"/>
          <w:szCs w:val="28"/>
        </w:rPr>
      </w:pPr>
    </w:p>
    <w:p w:rsidR="00B4611A" w:rsidRDefault="00B4611A" w:rsidP="00B4611A">
      <w:pPr>
        <w:widowControl w:val="0"/>
        <w:rPr>
          <w:rFonts w:ascii="PT Aspen" w:hAnsi="PT Aspen"/>
          <w:snapToGrid w:val="0"/>
          <w:sz w:val="28"/>
          <w:szCs w:val="28"/>
        </w:rPr>
      </w:pPr>
      <w:r>
        <w:rPr>
          <w:rFonts w:ascii="PT Aspen" w:hAnsi="PT Aspen"/>
          <w:snapToGrid w:val="0"/>
          <w:sz w:val="28"/>
          <w:szCs w:val="28"/>
        </w:rPr>
        <w:t>Praise -</w:t>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rPr>
        <w:t>Pray -</w:t>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4611A" w:rsidRDefault="00B4611A" w:rsidP="00B4611A">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CB14FA" w:rsidRPr="00B4611A" w:rsidRDefault="006952DC" w:rsidP="00B4611A">
      <w:pPr>
        <w:widowControl w:val="0"/>
        <w:rPr>
          <w:rFonts w:ascii="PT Aspen" w:hAnsi="PT Aspen"/>
          <w:snapToGrid w:val="0"/>
          <w:sz w:val="28"/>
        </w:rPr>
      </w:pPr>
      <w:r w:rsidRPr="006952DC">
        <w:rPr>
          <w:sz w:val="24"/>
          <w:szCs w:val="24"/>
        </w:rPr>
        <w:pict>
          <v:shape id="_x0000_s1050" type="#_x0000_t202" style="position:absolute;margin-left:-1.9pt;margin-top:15.65pt;width:502.25pt;height:51.8pt;z-index:251657728">
            <v:textbox>
              <w:txbxContent>
                <w:p w:rsidR="00B4611A" w:rsidRDefault="00B4611A" w:rsidP="00B4611A">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p>
    <w:sectPr w:rsidR="00CB14FA" w:rsidRPr="00B4611A" w:rsidSect="00B4611A">
      <w:pgSz w:w="12240" w:h="15840"/>
      <w:pgMar w:top="864" w:right="864" w:bottom="864" w:left="864"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Kidprint">
    <w:panose1 w:val="03010101010101010101"/>
    <w:charset w:val="00"/>
    <w:family w:val="script"/>
    <w:pitch w:val="variable"/>
    <w:sig w:usb0="00000003" w:usb1="00000000" w:usb2="00000000" w:usb3="00000000" w:csb0="00000001" w:csb1="00000000"/>
  </w:font>
  <w:font w:name="Graphite Light ATT">
    <w:panose1 w:val="03020402050402020203"/>
    <w:charset w:val="00"/>
    <w:family w:val="script"/>
    <w:pitch w:val="variable"/>
    <w:sig w:usb0="00000007" w:usb1="00000000" w:usb2="00000000" w:usb3="00000000" w:csb0="00000013" w:csb1="00000000"/>
  </w:font>
  <w:font w:name="PT Aspe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stylePaneFormatFilter w:val="3F01"/>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compat/>
  <w:rsids>
    <w:rsidRoot w:val="00AB7B9E"/>
    <w:rsid w:val="0025562F"/>
    <w:rsid w:val="0041798E"/>
    <w:rsid w:val="006952DC"/>
    <w:rsid w:val="006D15CE"/>
    <w:rsid w:val="00AB7B9E"/>
    <w:rsid w:val="00B4611A"/>
    <w:rsid w:val="00BA0554"/>
    <w:rsid w:val="00CB14FA"/>
    <w:rsid w:val="00CE3CD3"/>
    <w:rsid w:val="00DA61A5"/>
    <w:rsid w:val="00E33220"/>
    <w:rsid w:val="00FA1265"/>
    <w:rsid w:val="00FD06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2DC"/>
  </w:style>
  <w:style w:type="paragraph" w:styleId="Heading1">
    <w:name w:val="heading 1"/>
    <w:basedOn w:val="Normal"/>
    <w:next w:val="Normal"/>
    <w:qFormat/>
    <w:rsid w:val="00E33220"/>
    <w:pPr>
      <w:keepNext/>
      <w:widowControl w:val="0"/>
      <w:jc w:val="center"/>
      <w:outlineLvl w:val="0"/>
    </w:pPr>
    <w:rPr>
      <w:rFonts w:ascii="Kidprint" w:hAnsi="Kidprint"/>
      <w:snapToGrid w:val="0"/>
      <w:sz w:val="48"/>
    </w:rPr>
  </w:style>
  <w:style w:type="paragraph" w:styleId="Heading2">
    <w:name w:val="heading 2"/>
    <w:basedOn w:val="Normal"/>
    <w:next w:val="Normal"/>
    <w:qFormat/>
    <w:rsid w:val="00E33220"/>
    <w:pPr>
      <w:keepNext/>
      <w:widowControl w:val="0"/>
      <w:jc w:val="center"/>
      <w:outlineLvl w:val="1"/>
    </w:pPr>
    <w:rPr>
      <w:rFonts w:ascii="Graphite Light ATT" w:hAnsi="Graphite Light ATT"/>
      <w:snapToGrid w:val="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964</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WEEK FIFTEEN- </vt:lpstr>
    </vt:vector>
  </TitlesOfParts>
  <Company>EBC</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FIFTEEN- </dc:title>
  <dc:subject/>
  <dc:creator>EBC</dc:creator>
  <cp:keywords/>
  <cp:lastModifiedBy>Diane Hefner</cp:lastModifiedBy>
  <cp:revision>3</cp:revision>
  <dcterms:created xsi:type="dcterms:W3CDTF">2009-07-30T21:59:00Z</dcterms:created>
  <dcterms:modified xsi:type="dcterms:W3CDTF">2009-08-12T20:46:00Z</dcterms:modified>
</cp:coreProperties>
</file>