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5F" w:rsidRPr="0042455F" w:rsidRDefault="0042455F" w:rsidP="0042455F">
      <w:pPr>
        <w:pStyle w:val="NoSpacing"/>
        <w:jc w:val="center"/>
        <w:rPr>
          <w:b/>
          <w:color w:val="7030A0"/>
        </w:rPr>
      </w:pPr>
      <w:bookmarkStart w:id="0" w:name="_GoBack"/>
      <w:bookmarkEnd w:id="0"/>
      <w:r w:rsidRPr="0042455F">
        <w:rPr>
          <w:b/>
          <w:color w:val="7030A0"/>
        </w:rPr>
        <w:t>Devotion</w:t>
      </w:r>
    </w:p>
    <w:p w:rsidR="0042455F" w:rsidRPr="0042455F" w:rsidRDefault="0042455F" w:rsidP="0042455F">
      <w:pPr>
        <w:pStyle w:val="NoSpacing"/>
        <w:jc w:val="center"/>
        <w:rPr>
          <w:color w:val="7030A0"/>
        </w:rPr>
      </w:pPr>
      <w:r>
        <w:rPr>
          <w:color w:val="7030A0"/>
        </w:rPr>
        <w:t xml:space="preserve">Pleasant View Baptist Church ● </w:t>
      </w:r>
      <w:r w:rsidRPr="0042455F">
        <w:rPr>
          <w:color w:val="7030A0"/>
        </w:rPr>
        <w:t>Scripture: Hebrews: 3:1-6</w:t>
      </w:r>
    </w:p>
    <w:p w:rsidR="0042455F" w:rsidRPr="0042455F" w:rsidRDefault="0042455F" w:rsidP="0042455F">
      <w:pPr>
        <w:pStyle w:val="NoSpacing"/>
      </w:pPr>
    </w:p>
    <w:p w:rsidR="0042455F" w:rsidRDefault="0042455F">
      <w:pPr>
        <w:rPr>
          <w:rFonts w:ascii="Times New Roman" w:hAnsi="Times New Roman" w:cs="Times New Roman"/>
          <w:b/>
          <w:sz w:val="24"/>
          <w:szCs w:val="24"/>
        </w:rPr>
      </w:pPr>
      <w:r w:rsidRPr="0042455F">
        <w:rPr>
          <w:rFonts w:ascii="Times New Roman" w:hAnsi="Times New Roman" w:cs="Times New Roman"/>
          <w:b/>
          <w:sz w:val="24"/>
          <w:szCs w:val="24"/>
        </w:rPr>
        <w:t>Being Faithful to the Master of the House</w:t>
      </w:r>
    </w:p>
    <w:p w:rsidR="0042455F" w:rsidRPr="0042455F" w:rsidRDefault="0042455F" w:rsidP="0042455F">
      <w:pPr>
        <w:pStyle w:val="chapter-1"/>
        <w:shd w:val="clear" w:color="auto" w:fill="FFFFFF"/>
        <w:spacing w:before="0" w:beforeAutospacing="0" w:after="150" w:afterAutospacing="0"/>
        <w:rPr>
          <w:rStyle w:val="text"/>
          <w:color w:val="000000"/>
        </w:rPr>
      </w:pPr>
      <w:r w:rsidRPr="0042455F">
        <w:rPr>
          <w:rStyle w:val="text"/>
          <w:color w:val="000000"/>
        </w:rPr>
        <w:t>Hebrews 3:1-6</w:t>
      </w:r>
    </w:p>
    <w:p w:rsidR="0042455F" w:rsidRPr="00C54EB7" w:rsidRDefault="0042455F" w:rsidP="0042455F">
      <w:pPr>
        <w:pStyle w:val="chapter-1"/>
        <w:shd w:val="clear" w:color="auto" w:fill="FFFFFF"/>
        <w:spacing w:before="0" w:beforeAutospacing="0" w:after="150" w:afterAutospacing="0"/>
        <w:ind w:left="360"/>
        <w:rPr>
          <w:rStyle w:val="text"/>
          <w:i/>
          <w:color w:val="000000"/>
          <w:sz w:val="22"/>
          <w:szCs w:val="22"/>
        </w:rPr>
      </w:pPr>
      <w:r w:rsidRPr="00C54EB7">
        <w:rPr>
          <w:rStyle w:val="text"/>
          <w:b/>
          <w:i/>
          <w:color w:val="000000"/>
          <w:sz w:val="22"/>
          <w:szCs w:val="22"/>
          <w:vertAlign w:val="superscript"/>
        </w:rPr>
        <w:t>1</w:t>
      </w:r>
      <w:r w:rsidRPr="00C54EB7">
        <w:rPr>
          <w:rStyle w:val="text"/>
          <w:i/>
          <w:color w:val="000000"/>
          <w:sz w:val="22"/>
          <w:szCs w:val="22"/>
          <w:vertAlign w:val="superscript"/>
        </w:rPr>
        <w:t xml:space="preserve"> </w:t>
      </w:r>
      <w:r w:rsidRPr="00C54EB7">
        <w:rPr>
          <w:rStyle w:val="text"/>
          <w:i/>
          <w:color w:val="000000"/>
          <w:sz w:val="22"/>
          <w:szCs w:val="22"/>
        </w:rPr>
        <w:t>Wherefore, holy brethren, partakers of the heavenly calling, consider the Apostle and High Priest of our profession, Christ Jesus;</w:t>
      </w:r>
      <w:r w:rsidRPr="00C54EB7">
        <w:rPr>
          <w:rStyle w:val="text"/>
          <w:b/>
          <w:bCs/>
          <w:i/>
          <w:color w:val="000000"/>
          <w:sz w:val="22"/>
          <w:szCs w:val="22"/>
          <w:vertAlign w:val="superscript"/>
        </w:rPr>
        <w:t xml:space="preserve"> 2 </w:t>
      </w:r>
      <w:r w:rsidRPr="00C54EB7">
        <w:rPr>
          <w:rStyle w:val="text"/>
          <w:i/>
          <w:color w:val="000000"/>
          <w:sz w:val="22"/>
          <w:szCs w:val="22"/>
        </w:rPr>
        <w:t>Who was faithful to him that appointed him, as also Moses was faithful in all his house.</w:t>
      </w:r>
      <w:r w:rsidRPr="00C54EB7">
        <w:rPr>
          <w:rStyle w:val="text"/>
          <w:b/>
          <w:bCs/>
          <w:i/>
          <w:color w:val="000000"/>
          <w:sz w:val="22"/>
          <w:szCs w:val="22"/>
          <w:vertAlign w:val="superscript"/>
        </w:rPr>
        <w:t>3 </w:t>
      </w:r>
      <w:r w:rsidRPr="00C54EB7">
        <w:rPr>
          <w:rStyle w:val="text"/>
          <w:i/>
          <w:color w:val="000000"/>
          <w:sz w:val="22"/>
          <w:szCs w:val="22"/>
        </w:rPr>
        <w:t xml:space="preserve">For this man was counted worthy of more glory than Moses, inasmuch as he who hath </w:t>
      </w:r>
      <w:proofErr w:type="spellStart"/>
      <w:r w:rsidRPr="00C54EB7">
        <w:rPr>
          <w:rStyle w:val="text"/>
          <w:i/>
          <w:color w:val="000000"/>
          <w:sz w:val="22"/>
          <w:szCs w:val="22"/>
        </w:rPr>
        <w:t>builded</w:t>
      </w:r>
      <w:proofErr w:type="spellEnd"/>
      <w:r w:rsidRPr="00C54EB7">
        <w:rPr>
          <w:rStyle w:val="text"/>
          <w:i/>
          <w:color w:val="000000"/>
          <w:sz w:val="22"/>
          <w:szCs w:val="22"/>
        </w:rPr>
        <w:t xml:space="preserve"> the house hath more </w:t>
      </w:r>
      <w:proofErr w:type="spellStart"/>
      <w:r w:rsidRPr="00C54EB7">
        <w:rPr>
          <w:rStyle w:val="text"/>
          <w:i/>
          <w:color w:val="000000"/>
          <w:sz w:val="22"/>
          <w:szCs w:val="22"/>
        </w:rPr>
        <w:t>honour</w:t>
      </w:r>
      <w:proofErr w:type="spellEnd"/>
      <w:r w:rsidRPr="00C54EB7">
        <w:rPr>
          <w:rStyle w:val="text"/>
          <w:i/>
          <w:color w:val="000000"/>
          <w:sz w:val="22"/>
          <w:szCs w:val="22"/>
        </w:rPr>
        <w:t xml:space="preserve"> than the house.</w:t>
      </w:r>
      <w:r w:rsidRPr="00C54EB7">
        <w:rPr>
          <w:rStyle w:val="text"/>
          <w:b/>
          <w:bCs/>
          <w:i/>
          <w:color w:val="000000"/>
          <w:sz w:val="22"/>
          <w:szCs w:val="22"/>
          <w:vertAlign w:val="superscript"/>
        </w:rPr>
        <w:t>4 </w:t>
      </w:r>
      <w:r w:rsidRPr="00C54EB7">
        <w:rPr>
          <w:rStyle w:val="text"/>
          <w:i/>
          <w:color w:val="000000"/>
          <w:sz w:val="22"/>
          <w:szCs w:val="22"/>
        </w:rPr>
        <w:t xml:space="preserve">For every house is </w:t>
      </w:r>
      <w:proofErr w:type="spellStart"/>
      <w:r w:rsidRPr="00C54EB7">
        <w:rPr>
          <w:rStyle w:val="text"/>
          <w:i/>
          <w:color w:val="000000"/>
          <w:sz w:val="22"/>
          <w:szCs w:val="22"/>
        </w:rPr>
        <w:t>builded</w:t>
      </w:r>
      <w:proofErr w:type="spellEnd"/>
      <w:r w:rsidRPr="00C54EB7">
        <w:rPr>
          <w:rStyle w:val="text"/>
          <w:i/>
          <w:color w:val="000000"/>
          <w:sz w:val="22"/>
          <w:szCs w:val="22"/>
        </w:rPr>
        <w:t xml:space="preserve"> by some man; but he that built all things is God.</w:t>
      </w:r>
      <w:r w:rsidRPr="00C54EB7">
        <w:rPr>
          <w:rStyle w:val="text"/>
          <w:b/>
          <w:bCs/>
          <w:i/>
          <w:color w:val="000000"/>
          <w:sz w:val="22"/>
          <w:szCs w:val="22"/>
          <w:vertAlign w:val="superscript"/>
        </w:rPr>
        <w:t>5 </w:t>
      </w:r>
      <w:r w:rsidRPr="00C54EB7">
        <w:rPr>
          <w:rStyle w:val="text"/>
          <w:i/>
          <w:color w:val="000000"/>
          <w:sz w:val="22"/>
          <w:szCs w:val="22"/>
        </w:rPr>
        <w:t>And Moses verily was faithful in all his house, as a servant, for a testimony of those things which were to be spoken after;</w:t>
      </w:r>
      <w:r w:rsidRPr="00C54EB7">
        <w:rPr>
          <w:rStyle w:val="text"/>
          <w:b/>
          <w:bCs/>
          <w:i/>
          <w:color w:val="000000"/>
          <w:sz w:val="22"/>
          <w:szCs w:val="22"/>
          <w:vertAlign w:val="superscript"/>
        </w:rPr>
        <w:t>6 </w:t>
      </w:r>
      <w:r w:rsidRPr="00C54EB7">
        <w:rPr>
          <w:rStyle w:val="text"/>
          <w:i/>
          <w:color w:val="000000"/>
          <w:sz w:val="22"/>
          <w:szCs w:val="22"/>
        </w:rPr>
        <w:t>But Christ as a son over his own house; whose house are we, if we hold fast the confidence and the rejoicing of the hope firm unto the end.</w:t>
      </w:r>
    </w:p>
    <w:p w:rsidR="0052206F" w:rsidRPr="00837514" w:rsidRDefault="0042455F" w:rsidP="0042455F">
      <w:pPr>
        <w:pStyle w:val="chapter-1"/>
        <w:shd w:val="clear" w:color="auto" w:fill="FFFFFF"/>
        <w:spacing w:before="0" w:beforeAutospacing="0" w:after="150" w:afterAutospacing="0"/>
        <w:rPr>
          <w:color w:val="000000"/>
          <w:sz w:val="22"/>
          <w:szCs w:val="22"/>
        </w:rPr>
      </w:pPr>
      <w:r w:rsidRPr="00837514">
        <w:rPr>
          <w:rFonts w:ascii="Verdana" w:hAnsi="Verdana"/>
          <w:color w:val="000000"/>
          <w:sz w:val="22"/>
          <w:szCs w:val="22"/>
        </w:rPr>
        <w:tab/>
      </w:r>
      <w:r w:rsidRPr="00837514">
        <w:rPr>
          <w:color w:val="000000"/>
          <w:sz w:val="22"/>
          <w:szCs w:val="22"/>
        </w:rPr>
        <w:t>Our scripture today makes a comparison between the Old and New Testament. In the Old Testament we have Moses and</w:t>
      </w:r>
      <w:r w:rsidR="00D853C2">
        <w:rPr>
          <w:color w:val="000000"/>
          <w:sz w:val="22"/>
          <w:szCs w:val="22"/>
        </w:rPr>
        <w:t xml:space="preserve"> in</w:t>
      </w:r>
      <w:r w:rsidRPr="00837514">
        <w:rPr>
          <w:color w:val="000000"/>
          <w:sz w:val="22"/>
          <w:szCs w:val="22"/>
        </w:rPr>
        <w:t xml:space="preserve"> the New Testament we have Jesus. The scripture identifies Jesus </w:t>
      </w:r>
      <w:r w:rsidR="00D853C2">
        <w:rPr>
          <w:color w:val="000000"/>
          <w:sz w:val="22"/>
          <w:szCs w:val="22"/>
        </w:rPr>
        <w:t xml:space="preserve">as </w:t>
      </w:r>
      <w:r w:rsidRPr="00837514">
        <w:rPr>
          <w:color w:val="000000"/>
          <w:sz w:val="22"/>
          <w:szCs w:val="22"/>
        </w:rPr>
        <w:t xml:space="preserve">being superior. The scripture explains that both Moses and Jesus were faithful in their house. This is certainly true. Moses was very excited for God. He was </w:t>
      </w:r>
      <w:r w:rsidR="00DD68F4" w:rsidRPr="00837514">
        <w:rPr>
          <w:color w:val="000000"/>
          <w:sz w:val="22"/>
          <w:szCs w:val="22"/>
        </w:rPr>
        <w:t>working with a group of people, the Israelites, who were excited one day and the next they were complaining. At times the Israelites became hard headed and their hearts</w:t>
      </w:r>
      <w:r w:rsidR="00D853C2">
        <w:rPr>
          <w:color w:val="000000"/>
          <w:sz w:val="22"/>
          <w:szCs w:val="22"/>
        </w:rPr>
        <w:t xml:space="preserve"> </w:t>
      </w:r>
      <w:r w:rsidR="00DD68F4" w:rsidRPr="00837514">
        <w:rPr>
          <w:color w:val="000000"/>
          <w:sz w:val="22"/>
          <w:szCs w:val="22"/>
        </w:rPr>
        <w:t>turned hard. However, Moses was faithful. He was not perfect, but he remained faithful. With Jesus in the New Testament he was also faithful in his house. While he was on earth</w:t>
      </w:r>
      <w:r w:rsidR="00D853C2">
        <w:rPr>
          <w:color w:val="000000"/>
          <w:sz w:val="22"/>
          <w:szCs w:val="22"/>
        </w:rPr>
        <w:t>,</w:t>
      </w:r>
      <w:r w:rsidR="00DD68F4" w:rsidRPr="00837514">
        <w:rPr>
          <w:color w:val="000000"/>
          <w:sz w:val="22"/>
          <w:szCs w:val="22"/>
        </w:rPr>
        <w:t xml:space="preserve"> he experienced the same temptations that we go through today. There were times where the devil tried to get Jesus to disobey. However, he remained obedient. He remained faithful to God. </w:t>
      </w:r>
    </w:p>
    <w:p w:rsidR="00837514" w:rsidRPr="00837514" w:rsidRDefault="0052206F" w:rsidP="0042455F">
      <w:pPr>
        <w:pStyle w:val="chapter-1"/>
        <w:shd w:val="clear" w:color="auto" w:fill="FFFFFF"/>
        <w:spacing w:before="0" w:beforeAutospacing="0" w:after="150" w:afterAutospacing="0"/>
        <w:rPr>
          <w:color w:val="000000"/>
          <w:sz w:val="22"/>
          <w:szCs w:val="22"/>
        </w:rPr>
      </w:pPr>
      <w:r w:rsidRPr="00837514">
        <w:rPr>
          <w:color w:val="000000"/>
          <w:sz w:val="22"/>
          <w:szCs w:val="22"/>
        </w:rPr>
        <w:tab/>
        <w:t>As Christians there are many ways we can be faithful to God. We can pray, read our Bible, go to</w:t>
      </w:r>
      <w:r w:rsidR="0047321B">
        <w:rPr>
          <w:color w:val="000000"/>
          <w:sz w:val="22"/>
          <w:szCs w:val="22"/>
        </w:rPr>
        <w:t xml:space="preserve"> church, and witness to the lost</w:t>
      </w:r>
      <w:r w:rsidRPr="00837514">
        <w:rPr>
          <w:color w:val="000000"/>
          <w:sz w:val="22"/>
          <w:szCs w:val="22"/>
        </w:rPr>
        <w:t xml:space="preserve">. However, I want to focus on being faithful by standing up for what is right. </w:t>
      </w:r>
      <w:r w:rsidR="00837514" w:rsidRPr="00837514">
        <w:rPr>
          <w:color w:val="000000"/>
          <w:sz w:val="22"/>
          <w:szCs w:val="22"/>
        </w:rPr>
        <w:t>Those that know me know I love keeping</w:t>
      </w:r>
      <w:r w:rsidR="00D853C2">
        <w:rPr>
          <w:color w:val="000000"/>
          <w:sz w:val="22"/>
          <w:szCs w:val="22"/>
        </w:rPr>
        <w:t xml:space="preserve"> up with the news. Here lately </w:t>
      </w:r>
      <w:r w:rsidR="00837514" w:rsidRPr="00837514">
        <w:rPr>
          <w:color w:val="000000"/>
          <w:sz w:val="22"/>
          <w:szCs w:val="22"/>
        </w:rPr>
        <w:t xml:space="preserve">it seems as if there </w:t>
      </w:r>
      <w:r w:rsidR="0041540F" w:rsidRPr="00837514">
        <w:rPr>
          <w:color w:val="000000"/>
          <w:sz w:val="22"/>
          <w:szCs w:val="22"/>
        </w:rPr>
        <w:t>are</w:t>
      </w:r>
      <w:r w:rsidR="00837514" w:rsidRPr="00837514">
        <w:rPr>
          <w:color w:val="000000"/>
          <w:sz w:val="22"/>
          <w:szCs w:val="22"/>
        </w:rPr>
        <w:t xml:space="preserve"> more bad </w:t>
      </w:r>
      <w:r w:rsidR="007765B7">
        <w:rPr>
          <w:color w:val="000000"/>
          <w:sz w:val="22"/>
          <w:szCs w:val="22"/>
        </w:rPr>
        <w:t xml:space="preserve">things </w:t>
      </w:r>
      <w:r w:rsidR="00837514" w:rsidRPr="00837514">
        <w:rPr>
          <w:color w:val="000000"/>
          <w:sz w:val="22"/>
          <w:szCs w:val="22"/>
        </w:rPr>
        <w:t>taking place than good. We see Christians facing various adversities for their beliefs. This week I have thought about 3 men who remained faithful by standing up for what is right during times of adversity.</w:t>
      </w:r>
    </w:p>
    <w:p w:rsidR="00C54EB7" w:rsidRDefault="00837514" w:rsidP="0042455F">
      <w:pPr>
        <w:pStyle w:val="chapter-1"/>
        <w:shd w:val="clear" w:color="auto" w:fill="FFFFFF"/>
        <w:spacing w:before="0" w:beforeAutospacing="0" w:after="150" w:afterAutospacing="0"/>
        <w:rPr>
          <w:color w:val="000000"/>
          <w:sz w:val="22"/>
          <w:szCs w:val="22"/>
        </w:rPr>
      </w:pPr>
      <w:r w:rsidRPr="00837514">
        <w:rPr>
          <w:color w:val="000000"/>
          <w:sz w:val="22"/>
          <w:szCs w:val="22"/>
        </w:rPr>
        <w:tab/>
        <w:t xml:space="preserve">The first one that comes to mind is former superintendent of Cullman County Schools, Mr. Billy Coleman. A couple of years ago the prayer caravan was challenged by the Freedom </w:t>
      </w:r>
      <w:proofErr w:type="gramStart"/>
      <w:r w:rsidRPr="00837514">
        <w:rPr>
          <w:color w:val="000000"/>
          <w:sz w:val="22"/>
          <w:szCs w:val="22"/>
        </w:rPr>
        <w:t>From</w:t>
      </w:r>
      <w:proofErr w:type="gramEnd"/>
      <w:r w:rsidRPr="00837514">
        <w:rPr>
          <w:color w:val="000000"/>
          <w:sz w:val="22"/>
          <w:szCs w:val="22"/>
        </w:rPr>
        <w:t xml:space="preserve"> Religion Foundation. This group stated they were ready to derail the prayer caravan if Mr. Coleman allowed it to proceed. I can imagine the situation Mr. Coleman was in. I further imagine that it may have been easy to call the whole thing off. However, Mr. Coleman remained faithful and allowed the prayer caravan to continue. That year the prayer caravan had a record turnout.</w:t>
      </w:r>
      <w:r w:rsidR="007765B7">
        <w:rPr>
          <w:color w:val="000000"/>
          <w:sz w:val="22"/>
          <w:szCs w:val="22"/>
        </w:rPr>
        <w:t xml:space="preserve"> </w:t>
      </w:r>
      <w:r>
        <w:rPr>
          <w:color w:val="000000"/>
          <w:sz w:val="22"/>
          <w:szCs w:val="22"/>
        </w:rPr>
        <w:t>I also thought ab</w:t>
      </w:r>
      <w:r w:rsidR="007765B7">
        <w:rPr>
          <w:color w:val="000000"/>
          <w:sz w:val="22"/>
          <w:szCs w:val="22"/>
        </w:rPr>
        <w:t xml:space="preserve">out the CEO of Hobby Lobby, </w:t>
      </w:r>
      <w:proofErr w:type="spellStart"/>
      <w:r>
        <w:rPr>
          <w:color w:val="000000"/>
          <w:sz w:val="22"/>
          <w:szCs w:val="22"/>
        </w:rPr>
        <w:t>Daivd</w:t>
      </w:r>
      <w:proofErr w:type="spellEnd"/>
      <w:r>
        <w:rPr>
          <w:color w:val="000000"/>
          <w:sz w:val="22"/>
          <w:szCs w:val="22"/>
        </w:rPr>
        <w:t xml:space="preserve"> Green. </w:t>
      </w:r>
      <w:r w:rsidR="007765B7">
        <w:rPr>
          <w:color w:val="000000"/>
          <w:sz w:val="22"/>
          <w:szCs w:val="22"/>
        </w:rPr>
        <w:t>Mr. Green always has his stores playing Christian music over the sound system. David Green has certainly been a critic of the health care policy that was put in place by our current president. In 2012, Mr. Green filed a lawsuit against the United States Government. Mr. Green was against the idea of having to fund emergency methods to prevent pregnancy. He won the case 6-5. Lastly, I though</w:t>
      </w:r>
      <w:r w:rsidR="00D853C2">
        <w:rPr>
          <w:color w:val="000000"/>
          <w:sz w:val="22"/>
          <w:szCs w:val="22"/>
        </w:rPr>
        <w:t>t about Dan Cathy, CEO of Chick-Fil-</w:t>
      </w:r>
      <w:r w:rsidR="007765B7">
        <w:rPr>
          <w:color w:val="000000"/>
          <w:sz w:val="22"/>
          <w:szCs w:val="22"/>
        </w:rPr>
        <w:t>A. Like David Green of Hobby Lobby, Dan Cathy closes his place of business on Sunday to give his employees a chance to worship. In 2012, he was questioned by a group of reporters of his stance on marriage. He explained that he believed marriage to be defined</w:t>
      </w:r>
      <w:r w:rsidR="00D853C2">
        <w:rPr>
          <w:color w:val="000000"/>
          <w:sz w:val="22"/>
          <w:szCs w:val="22"/>
        </w:rPr>
        <w:t xml:space="preserve"> as it is defined in the Bible: </w:t>
      </w:r>
      <w:r w:rsidR="007765B7">
        <w:rPr>
          <w:color w:val="000000"/>
          <w:sz w:val="22"/>
          <w:szCs w:val="22"/>
        </w:rPr>
        <w:t>between a man and a woman. Many people were upset over these comments. People planned to protest and boycott his stores on a certain day. Come the day of the boycott</w:t>
      </w:r>
      <w:r w:rsidR="00D853C2">
        <w:rPr>
          <w:color w:val="000000"/>
          <w:sz w:val="22"/>
          <w:szCs w:val="22"/>
        </w:rPr>
        <w:t>,</w:t>
      </w:r>
      <w:r w:rsidR="007765B7">
        <w:rPr>
          <w:color w:val="000000"/>
          <w:sz w:val="22"/>
          <w:szCs w:val="22"/>
        </w:rPr>
        <w:t xml:space="preserve"> his stores experience</w:t>
      </w:r>
      <w:r w:rsidR="00D853C2">
        <w:rPr>
          <w:color w:val="000000"/>
          <w:sz w:val="22"/>
          <w:szCs w:val="22"/>
        </w:rPr>
        <w:t>d</w:t>
      </w:r>
      <w:r w:rsidR="007765B7">
        <w:rPr>
          <w:color w:val="000000"/>
          <w:sz w:val="22"/>
          <w:szCs w:val="22"/>
        </w:rPr>
        <w:t xml:space="preserve"> 30% increase in sales. Furthermore, each store averaged about 350 more customers than they usually get in a day.</w:t>
      </w:r>
      <w:r w:rsidR="00C54EB7">
        <w:rPr>
          <w:color w:val="000000"/>
          <w:sz w:val="22"/>
          <w:szCs w:val="22"/>
        </w:rPr>
        <w:t xml:space="preserve"> PRAISE THE LORD!!! Lord, thank you for these men for remaining faithful during times of adversity.</w:t>
      </w:r>
    </w:p>
    <w:p w:rsidR="00C54EB7" w:rsidRDefault="00C54EB7" w:rsidP="0042455F">
      <w:pPr>
        <w:pStyle w:val="chapter-1"/>
        <w:shd w:val="clear" w:color="auto" w:fill="FFFFFF"/>
        <w:spacing w:before="0" w:beforeAutospacing="0" w:after="150" w:afterAutospacing="0"/>
        <w:rPr>
          <w:color w:val="000000"/>
          <w:sz w:val="22"/>
          <w:szCs w:val="22"/>
        </w:rPr>
      </w:pPr>
      <w:r>
        <w:rPr>
          <w:color w:val="000000"/>
          <w:sz w:val="22"/>
          <w:szCs w:val="22"/>
        </w:rPr>
        <w:lastRenderedPageBreak/>
        <w:tab/>
        <w:t xml:space="preserve">I get excited hearing stories such as these. However, I get more excited when God shows us he is still on the throne. </w:t>
      </w:r>
      <w:r w:rsidR="00146B08">
        <w:rPr>
          <w:color w:val="000000"/>
          <w:sz w:val="22"/>
          <w:szCs w:val="22"/>
        </w:rPr>
        <w:t xml:space="preserve">Just as it appears that the Devil is getting another finger on this world, God shows us he still has the whole world in his hands. As Christians we must be faithful to the Master of the House by standing up for what is right. We can no longer turn a blind eye to these issues. It is important that we stand up for our beliefs. Furthermore, we need to let our voices be heard to our elected officials. In January 2015, a survey was completed and stated that 92% of the </w:t>
      </w:r>
      <w:r w:rsidR="000B3AB4">
        <w:rPr>
          <w:color w:val="000000"/>
          <w:sz w:val="22"/>
          <w:szCs w:val="22"/>
        </w:rPr>
        <w:t>officials</w:t>
      </w:r>
      <w:r w:rsidR="00146B08">
        <w:rPr>
          <w:color w:val="000000"/>
          <w:sz w:val="22"/>
          <w:szCs w:val="22"/>
        </w:rPr>
        <w:t xml:space="preserve"> in Washington D.C. are Christian. If there are so many Christians in Washington, then how are so many non-Christian decisions being made? I think sometimes the voices of non-Christian people are louder than ours.</w:t>
      </w:r>
    </w:p>
    <w:p w:rsidR="00146B08" w:rsidRDefault="00146B08" w:rsidP="0042455F">
      <w:pPr>
        <w:pStyle w:val="chapter-1"/>
        <w:shd w:val="clear" w:color="auto" w:fill="FFFFFF"/>
        <w:spacing w:before="0" w:beforeAutospacing="0" w:after="150" w:afterAutospacing="0"/>
        <w:rPr>
          <w:color w:val="000000"/>
          <w:sz w:val="22"/>
          <w:szCs w:val="22"/>
        </w:rPr>
      </w:pPr>
    </w:p>
    <w:p w:rsidR="0042455F" w:rsidRDefault="000B3AB4" w:rsidP="000B3AB4">
      <w:pPr>
        <w:tabs>
          <w:tab w:val="left" w:pos="4320"/>
        </w:tabs>
        <w:rPr>
          <w:rFonts w:ascii="Times New Roman" w:hAnsi="Times New Roman" w:cs="Times New Roman"/>
          <w:b/>
          <w:color w:val="7030A0"/>
          <w:sz w:val="24"/>
          <w:szCs w:val="24"/>
        </w:rPr>
      </w:pPr>
      <w:r w:rsidRPr="000B3AB4">
        <w:rPr>
          <w:rFonts w:ascii="Times New Roman" w:hAnsi="Times New Roman" w:cs="Times New Roman"/>
          <w:b/>
          <w:color w:val="7030A0"/>
          <w:sz w:val="24"/>
          <w:szCs w:val="24"/>
        </w:rPr>
        <w:t>===============================Prayer================================</w:t>
      </w:r>
    </w:p>
    <w:p w:rsidR="000B3AB4" w:rsidRPr="000B3AB4" w:rsidRDefault="000B3AB4" w:rsidP="000B3AB4">
      <w:pPr>
        <w:tabs>
          <w:tab w:val="left" w:pos="4320"/>
        </w:tabs>
        <w:rPr>
          <w:rFonts w:ascii="Times New Roman" w:hAnsi="Times New Roman" w:cs="Times New Roman"/>
          <w:b/>
          <w:color w:val="7030A0"/>
        </w:rPr>
      </w:pPr>
      <w:r w:rsidRPr="000B3AB4">
        <w:rPr>
          <w:rFonts w:ascii="Times New Roman" w:hAnsi="Times New Roman" w:cs="Times New Roman"/>
          <w:b/>
          <w:color w:val="7030A0"/>
        </w:rPr>
        <w:t>Dear Heavenly Father,</w:t>
      </w:r>
    </w:p>
    <w:p w:rsidR="000B3AB4" w:rsidRDefault="000B3AB4" w:rsidP="000B3AB4">
      <w:pPr>
        <w:tabs>
          <w:tab w:val="left" w:pos="4320"/>
        </w:tabs>
        <w:rPr>
          <w:rFonts w:ascii="Times New Roman" w:hAnsi="Times New Roman" w:cs="Times New Roman"/>
          <w:b/>
          <w:color w:val="7030A0"/>
        </w:rPr>
      </w:pPr>
      <w:r w:rsidRPr="000B3AB4">
        <w:rPr>
          <w:rFonts w:ascii="Times New Roman" w:hAnsi="Times New Roman" w:cs="Times New Roman"/>
          <w:b/>
          <w:color w:val="7030A0"/>
        </w:rPr>
        <w:t xml:space="preserve">I thank you for another wonderful day. </w:t>
      </w:r>
      <w:r>
        <w:rPr>
          <w:rFonts w:ascii="Times New Roman" w:hAnsi="Times New Roman" w:cs="Times New Roman"/>
          <w:b/>
          <w:color w:val="7030A0"/>
        </w:rPr>
        <w:t xml:space="preserve"> God even in times of trouble I am thankful that you are in control. God thank you for these men for standing up for what is right. Father I pray that I will always be found being a faithful servant. </w:t>
      </w:r>
    </w:p>
    <w:p w:rsidR="000B3AB4" w:rsidRPr="000B3AB4" w:rsidRDefault="000B3AB4" w:rsidP="000B3AB4">
      <w:pPr>
        <w:tabs>
          <w:tab w:val="left" w:pos="4320"/>
        </w:tabs>
        <w:rPr>
          <w:rFonts w:ascii="Times New Roman" w:hAnsi="Times New Roman" w:cs="Times New Roman"/>
          <w:b/>
          <w:color w:val="7030A0"/>
        </w:rPr>
      </w:pPr>
      <w:r>
        <w:rPr>
          <w:rFonts w:ascii="Times New Roman" w:hAnsi="Times New Roman" w:cs="Times New Roman"/>
          <w:b/>
          <w:color w:val="7030A0"/>
        </w:rPr>
        <w:t>---------------------------------------------------------Amen-------------------------------------------------------------</w:t>
      </w:r>
    </w:p>
    <w:sectPr w:rsidR="000B3AB4" w:rsidRPr="000B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5F"/>
    <w:rsid w:val="000B3AB4"/>
    <w:rsid w:val="00146B08"/>
    <w:rsid w:val="002C281D"/>
    <w:rsid w:val="003D1FA0"/>
    <w:rsid w:val="0041540F"/>
    <w:rsid w:val="0042455F"/>
    <w:rsid w:val="0047321B"/>
    <w:rsid w:val="0052206F"/>
    <w:rsid w:val="006113F8"/>
    <w:rsid w:val="00651497"/>
    <w:rsid w:val="007765B7"/>
    <w:rsid w:val="00837514"/>
    <w:rsid w:val="008E3037"/>
    <w:rsid w:val="00C54EB7"/>
    <w:rsid w:val="00D853C2"/>
    <w:rsid w:val="00D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5678B-9A80-4A71-8009-8A55481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5F"/>
    <w:pPr>
      <w:spacing w:after="0" w:line="240" w:lineRule="auto"/>
    </w:pPr>
  </w:style>
  <w:style w:type="paragraph" w:customStyle="1" w:styleId="chapter-1">
    <w:name w:val="chapter-1"/>
    <w:basedOn w:val="Normal"/>
    <w:rsid w:val="00424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2455F"/>
  </w:style>
  <w:style w:type="character" w:styleId="LineNumber">
    <w:name w:val="line number"/>
    <w:basedOn w:val="DefaultParagraphFont"/>
    <w:uiPriority w:val="99"/>
    <w:semiHidden/>
    <w:unhideWhenUsed/>
    <w:rsid w:val="0014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C92A-E219-4935-88D9-3C6F9A7C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BCS</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cp:lastModifiedBy>
  <cp:revision>2</cp:revision>
  <cp:lastPrinted>2015-03-17T13:09:00Z</cp:lastPrinted>
  <dcterms:created xsi:type="dcterms:W3CDTF">2015-03-22T03:15:00Z</dcterms:created>
  <dcterms:modified xsi:type="dcterms:W3CDTF">2015-03-22T03:15:00Z</dcterms:modified>
</cp:coreProperties>
</file>