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DACDB" w14:textId="77777777" w:rsidR="00AA3E71" w:rsidRPr="008C1A9F" w:rsidRDefault="00AA3E71" w:rsidP="00AA3E71">
      <w:pPr>
        <w:pStyle w:val="NoSpacing"/>
        <w:jc w:val="center"/>
        <w:outlineLvl w:val="0"/>
        <w:rPr>
          <w:rFonts w:ascii="Times" w:hAnsi="Times"/>
          <w:color w:val="7030A0"/>
        </w:rPr>
      </w:pPr>
      <w:r w:rsidRPr="008C1A9F">
        <w:rPr>
          <w:rFonts w:ascii="Times" w:hAnsi="Times"/>
          <w:color w:val="7030A0"/>
        </w:rPr>
        <w:t>Devotion</w:t>
      </w:r>
    </w:p>
    <w:p w14:paraId="62ED4644" w14:textId="77777777" w:rsidR="00AA3E71" w:rsidRDefault="00AA3E71" w:rsidP="00AA3E71">
      <w:pPr>
        <w:pStyle w:val="NoSpacing"/>
        <w:jc w:val="center"/>
        <w:outlineLvl w:val="0"/>
        <w:rPr>
          <w:rFonts w:ascii="Times" w:hAnsi="Times"/>
          <w:color w:val="7030A0"/>
        </w:rPr>
      </w:pPr>
      <w:r w:rsidRPr="008C1A9F">
        <w:rPr>
          <w:rFonts w:ascii="Times" w:hAnsi="Times"/>
          <w:color w:val="7030A0"/>
        </w:rPr>
        <w:t xml:space="preserve">Pleasant View Baptist Church </w:t>
      </w:r>
      <w:r w:rsidRPr="008C1A9F">
        <w:rPr>
          <w:rFonts w:ascii="Calibri" w:eastAsia="Calibri" w:hAnsi="Calibri" w:cs="Calibri"/>
          <w:color w:val="7030A0"/>
        </w:rPr>
        <w:t>●</w:t>
      </w:r>
      <w:r w:rsidRPr="008C1A9F">
        <w:rPr>
          <w:rFonts w:ascii="Times" w:hAnsi="Times"/>
          <w:color w:val="7030A0"/>
        </w:rPr>
        <w:t xml:space="preserve"> Scripture: </w:t>
      </w:r>
      <w:r>
        <w:rPr>
          <w:rFonts w:ascii="Times" w:hAnsi="Times"/>
          <w:color w:val="7030A0"/>
        </w:rPr>
        <w:t>Hebrews 10:25</w:t>
      </w:r>
    </w:p>
    <w:p w14:paraId="43AD9085" w14:textId="77777777" w:rsidR="00F06DBE" w:rsidRPr="00F06DBE" w:rsidRDefault="00F06DBE" w:rsidP="00800DD0">
      <w:pPr>
        <w:pStyle w:val="NoSpacing"/>
        <w:jc w:val="center"/>
        <w:outlineLvl w:val="0"/>
        <w:rPr>
          <w:rFonts w:ascii="Times" w:hAnsi="Times"/>
          <w:i/>
          <w:color w:val="7030A0"/>
        </w:rPr>
      </w:pPr>
    </w:p>
    <w:p w14:paraId="748E14C8" w14:textId="77777777" w:rsidR="00AA3E71" w:rsidRDefault="00F06DBE" w:rsidP="00800DD0">
      <w:pPr>
        <w:pStyle w:val="NoSpacing"/>
        <w:jc w:val="center"/>
        <w:rPr>
          <w:rFonts w:ascii="Times" w:hAnsi="Times"/>
          <w:i/>
        </w:rPr>
      </w:pPr>
      <w:r w:rsidRPr="00F06DBE">
        <w:rPr>
          <w:rFonts w:ascii="Times" w:hAnsi="Times"/>
          <w:i/>
          <w:vertAlign w:val="superscript"/>
        </w:rPr>
        <w:t>25</w:t>
      </w:r>
      <w:r w:rsidRPr="00F06DBE">
        <w:rPr>
          <w:rFonts w:ascii="Times" w:hAnsi="Times"/>
          <w:i/>
        </w:rPr>
        <w:t>Not forsaking the assembling of ourselves tog</w:t>
      </w:r>
      <w:r>
        <w:rPr>
          <w:rFonts w:ascii="Times" w:hAnsi="Times"/>
          <w:i/>
        </w:rPr>
        <w:t>ether, as the manner of some is;</w:t>
      </w:r>
      <w:r w:rsidRPr="00F06DBE">
        <w:rPr>
          <w:rFonts w:ascii="Times" w:hAnsi="Times"/>
          <w:i/>
        </w:rPr>
        <w:t xml:space="preserve"> but exhorting one another: and so much the more, as ye see the day approaching.</w:t>
      </w:r>
    </w:p>
    <w:p w14:paraId="09C02E07" w14:textId="77777777" w:rsidR="00F06DBE" w:rsidRPr="00F06DBE" w:rsidRDefault="00F06DBE" w:rsidP="00AA3E71">
      <w:pPr>
        <w:pStyle w:val="NoSpacing"/>
        <w:rPr>
          <w:rFonts w:ascii="Times" w:hAnsi="Times"/>
          <w:i/>
        </w:rPr>
      </w:pPr>
    </w:p>
    <w:p w14:paraId="2CB26F47" w14:textId="77777777" w:rsidR="00AA3E71" w:rsidRPr="00A66BA2" w:rsidRDefault="00F06DBE" w:rsidP="00AA3E71">
      <w:pPr>
        <w:outlineLvl w:val="0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Going to Church</w:t>
      </w:r>
    </w:p>
    <w:p w14:paraId="5463BB20" w14:textId="064B4FC1" w:rsidR="00AA3E71" w:rsidRDefault="00AA3E71" w:rsidP="00AA3E71">
      <w:pPr>
        <w:spacing w:line="480" w:lineRule="auto"/>
        <w:outlineLvl w:val="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ab/>
      </w:r>
      <w:r w:rsidR="00F06DBE">
        <w:rPr>
          <w:rFonts w:ascii="Times" w:hAnsi="Times" w:cs="Times New Roman"/>
          <w:sz w:val="24"/>
          <w:szCs w:val="24"/>
        </w:rPr>
        <w:t xml:space="preserve">There are many things that occur here in the United States that </w:t>
      </w:r>
      <w:r w:rsidR="00610695">
        <w:rPr>
          <w:rFonts w:ascii="Times" w:hAnsi="Times" w:cs="Times New Roman"/>
          <w:sz w:val="24"/>
          <w:szCs w:val="24"/>
        </w:rPr>
        <w:t>trouble</w:t>
      </w:r>
      <w:r w:rsidR="00F06DBE">
        <w:rPr>
          <w:rFonts w:ascii="Times" w:hAnsi="Times" w:cs="Times New Roman"/>
          <w:sz w:val="24"/>
          <w:szCs w:val="24"/>
        </w:rPr>
        <w:t xml:space="preserve"> me. However, one thing we </w:t>
      </w:r>
      <w:r w:rsidR="00610695">
        <w:rPr>
          <w:rFonts w:ascii="Times" w:hAnsi="Times" w:cs="Times New Roman"/>
          <w:sz w:val="24"/>
          <w:szCs w:val="24"/>
        </w:rPr>
        <w:t>got right as a nation was</w:t>
      </w:r>
      <w:r w:rsidR="00F06DBE">
        <w:rPr>
          <w:rFonts w:ascii="Times" w:hAnsi="Times" w:cs="Times New Roman"/>
          <w:sz w:val="24"/>
          <w:szCs w:val="24"/>
        </w:rPr>
        <w:t xml:space="preserve"> the freedom of religion.  We are a blessed an</w:t>
      </w:r>
      <w:r w:rsidR="00BA1923">
        <w:rPr>
          <w:rFonts w:ascii="Times" w:hAnsi="Times" w:cs="Times New Roman"/>
          <w:sz w:val="24"/>
          <w:szCs w:val="24"/>
        </w:rPr>
        <w:t>d</w:t>
      </w:r>
      <w:r w:rsidR="00F06DBE">
        <w:rPr>
          <w:rFonts w:ascii="Times" w:hAnsi="Times" w:cs="Times New Roman"/>
          <w:sz w:val="24"/>
          <w:szCs w:val="24"/>
        </w:rPr>
        <w:t xml:space="preserve"> privilege</w:t>
      </w:r>
      <w:r w:rsidR="00573D60">
        <w:rPr>
          <w:rFonts w:ascii="Times" w:hAnsi="Times" w:cs="Times New Roman"/>
          <w:sz w:val="24"/>
          <w:szCs w:val="24"/>
        </w:rPr>
        <w:t>d</w:t>
      </w:r>
      <w:r w:rsidR="00F06DBE">
        <w:rPr>
          <w:rFonts w:ascii="Times" w:hAnsi="Times" w:cs="Times New Roman"/>
          <w:sz w:val="24"/>
          <w:szCs w:val="24"/>
        </w:rPr>
        <w:t xml:space="preserve"> people to worship the way we see fit.  </w:t>
      </w:r>
      <w:r w:rsidR="00BA1923">
        <w:rPr>
          <w:rFonts w:ascii="Times" w:hAnsi="Times" w:cs="Times New Roman"/>
          <w:sz w:val="24"/>
          <w:szCs w:val="24"/>
        </w:rPr>
        <w:t>Many churches across this great nation are seeing a decline in church attendance during the 21</w:t>
      </w:r>
      <w:r w:rsidR="00BA1923" w:rsidRPr="00BA1923">
        <w:rPr>
          <w:rFonts w:ascii="Times" w:hAnsi="Times" w:cs="Times New Roman"/>
          <w:sz w:val="24"/>
          <w:szCs w:val="24"/>
        </w:rPr>
        <w:t xml:space="preserve">st </w:t>
      </w:r>
      <w:r w:rsidR="00BA1923">
        <w:rPr>
          <w:rFonts w:ascii="Times" w:hAnsi="Times" w:cs="Times New Roman"/>
          <w:sz w:val="24"/>
          <w:szCs w:val="24"/>
        </w:rPr>
        <w:t xml:space="preserve">century. Recently, I read an article from a gentleman trying to explain and justify the reason for the </w:t>
      </w:r>
      <w:r w:rsidR="00610695">
        <w:rPr>
          <w:rFonts w:ascii="Times" w:hAnsi="Times" w:cs="Times New Roman"/>
          <w:sz w:val="24"/>
          <w:szCs w:val="24"/>
        </w:rPr>
        <w:t>decline in</w:t>
      </w:r>
      <w:r w:rsidR="00BA1923">
        <w:rPr>
          <w:rFonts w:ascii="Times" w:hAnsi="Times" w:cs="Times New Roman"/>
          <w:sz w:val="24"/>
          <w:szCs w:val="24"/>
        </w:rPr>
        <w:t xml:space="preserve"> </w:t>
      </w:r>
      <w:r w:rsidR="00610695">
        <w:rPr>
          <w:rFonts w:ascii="Times" w:hAnsi="Times" w:cs="Times New Roman"/>
          <w:sz w:val="24"/>
          <w:szCs w:val="24"/>
        </w:rPr>
        <w:t xml:space="preserve">church </w:t>
      </w:r>
      <w:r w:rsidR="00BA1923">
        <w:rPr>
          <w:rFonts w:ascii="Times" w:hAnsi="Times" w:cs="Times New Roman"/>
          <w:sz w:val="24"/>
          <w:szCs w:val="24"/>
        </w:rPr>
        <w:t xml:space="preserve">attendance for many churches across the United States.  </w:t>
      </w:r>
      <w:r w:rsidR="00F40B7E">
        <w:rPr>
          <w:rFonts w:ascii="Times" w:hAnsi="Times" w:cs="Times New Roman"/>
          <w:sz w:val="24"/>
          <w:szCs w:val="24"/>
        </w:rPr>
        <w:t>I must admit, reading the article was quite depressing. Individuals may argue reason</w:t>
      </w:r>
      <w:r w:rsidR="00FD283D">
        <w:rPr>
          <w:rFonts w:ascii="Times" w:hAnsi="Times" w:cs="Times New Roman"/>
          <w:sz w:val="24"/>
          <w:szCs w:val="24"/>
        </w:rPr>
        <w:t>s</w:t>
      </w:r>
      <w:r w:rsidR="00F40B7E">
        <w:rPr>
          <w:rFonts w:ascii="Times" w:hAnsi="Times" w:cs="Times New Roman"/>
          <w:sz w:val="24"/>
          <w:szCs w:val="24"/>
        </w:rPr>
        <w:t xml:space="preserve"> to not go t</w:t>
      </w:r>
      <w:r w:rsidR="00FD283D">
        <w:rPr>
          <w:rFonts w:ascii="Times" w:hAnsi="Times" w:cs="Times New Roman"/>
          <w:sz w:val="24"/>
          <w:szCs w:val="24"/>
        </w:rPr>
        <w:t xml:space="preserve">o </w:t>
      </w:r>
      <w:r w:rsidR="00F40B7E">
        <w:rPr>
          <w:rFonts w:ascii="Times" w:hAnsi="Times" w:cs="Times New Roman"/>
          <w:sz w:val="24"/>
          <w:szCs w:val="24"/>
        </w:rPr>
        <w:t xml:space="preserve">church, yet there are many reasons and </w:t>
      </w:r>
      <w:r w:rsidR="00573D60" w:rsidRPr="00573D60">
        <w:rPr>
          <w:rFonts w:ascii="Times" w:hAnsi="Times" w:cs="Times New Roman"/>
          <w:color w:val="000000" w:themeColor="text1"/>
          <w:sz w:val="24"/>
          <w:szCs w:val="24"/>
        </w:rPr>
        <w:t>benefits</w:t>
      </w:r>
      <w:r w:rsidR="00F40B7E">
        <w:rPr>
          <w:rFonts w:ascii="Times" w:hAnsi="Times" w:cs="Times New Roman"/>
          <w:sz w:val="24"/>
          <w:szCs w:val="24"/>
        </w:rPr>
        <w:t xml:space="preserve"> in not just going to church, but being involved with church.  </w:t>
      </w:r>
    </w:p>
    <w:p w14:paraId="110EADA5" w14:textId="645342F3" w:rsidR="00AA3E71" w:rsidRDefault="00800DD0" w:rsidP="00AA3E71">
      <w:pPr>
        <w:spacing w:line="480" w:lineRule="auto"/>
        <w:ind w:firstLine="720"/>
        <w:outlineLvl w:val="0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Going to church allows believers the opportunity to worship.  Now the church is not the only place where believers can worship, but a place where a body of believers can assemble and worship collectively. </w:t>
      </w:r>
      <w:r w:rsidR="00573D60">
        <w:rPr>
          <w:rFonts w:ascii="Times" w:hAnsi="Times" w:cs="Times New Roman"/>
          <w:sz w:val="24"/>
          <w:szCs w:val="24"/>
        </w:rPr>
        <w:t>T</w:t>
      </w:r>
      <w:r>
        <w:rPr>
          <w:rFonts w:ascii="Times" w:hAnsi="Times" w:cs="Times New Roman"/>
          <w:sz w:val="24"/>
          <w:szCs w:val="24"/>
        </w:rPr>
        <w:t>he writer of the article argued</w:t>
      </w:r>
      <w:r w:rsidR="00573D60">
        <w:rPr>
          <w:rFonts w:ascii="Times" w:hAnsi="Times" w:cs="Times New Roman"/>
          <w:sz w:val="24"/>
          <w:szCs w:val="24"/>
        </w:rPr>
        <w:t xml:space="preserve"> that</w:t>
      </w:r>
      <w:r w:rsidR="00917DEF">
        <w:rPr>
          <w:rFonts w:ascii="Times" w:hAnsi="Times" w:cs="Times New Roman"/>
          <w:sz w:val="24"/>
          <w:szCs w:val="24"/>
        </w:rPr>
        <w:t xml:space="preserve"> the church </w:t>
      </w:r>
      <w:r w:rsidR="00573D60">
        <w:rPr>
          <w:rFonts w:ascii="Times" w:hAnsi="Times" w:cs="Times New Roman"/>
          <w:sz w:val="24"/>
          <w:szCs w:val="24"/>
        </w:rPr>
        <w:t>was</w:t>
      </w:r>
      <w:r>
        <w:rPr>
          <w:rFonts w:ascii="Times" w:hAnsi="Times" w:cs="Times New Roman"/>
          <w:sz w:val="24"/>
          <w:szCs w:val="24"/>
        </w:rPr>
        <w:t xml:space="preserve"> no longer the best show in town in the 21</w:t>
      </w:r>
      <w:r w:rsidRPr="00800DD0">
        <w:rPr>
          <w:rFonts w:ascii="Times" w:hAnsi="Times" w:cs="Times New Roman"/>
          <w:sz w:val="24"/>
          <w:szCs w:val="24"/>
        </w:rPr>
        <w:t>st</w:t>
      </w:r>
      <w:r>
        <w:rPr>
          <w:rFonts w:ascii="Times" w:hAnsi="Times" w:cs="Times New Roman"/>
          <w:sz w:val="24"/>
          <w:szCs w:val="24"/>
        </w:rPr>
        <w:t xml:space="preserve"> century. That statement bothered me.  As believers, we shouldn’t go to church expecting a show, rather we should go to church expecting to worship. When our minds are focused on worshipping, God </w:t>
      </w:r>
      <w:r w:rsidR="00917DEF">
        <w:rPr>
          <w:rFonts w:ascii="Times" w:hAnsi="Times" w:cs="Times New Roman"/>
          <w:sz w:val="24"/>
          <w:szCs w:val="24"/>
        </w:rPr>
        <w:t>can</w:t>
      </w:r>
      <w:r>
        <w:rPr>
          <w:rFonts w:ascii="Times" w:hAnsi="Times" w:cs="Times New Roman"/>
          <w:sz w:val="24"/>
          <w:szCs w:val="24"/>
        </w:rPr>
        <w:t xml:space="preserve"> fill our cup spiritually and give us much more than some type of show.</w:t>
      </w:r>
    </w:p>
    <w:p w14:paraId="3DA55B69" w14:textId="693C5E7C" w:rsidR="00BD0B2B" w:rsidRDefault="00917DEF" w:rsidP="00BD0B2B">
      <w:pPr>
        <w:spacing w:line="480" w:lineRule="auto"/>
        <w:ind w:firstLine="720"/>
        <w:outlineLvl w:val="0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Going to church</w:t>
      </w:r>
      <w:r w:rsidR="00AA3E71">
        <w:rPr>
          <w:rFonts w:ascii="Times" w:hAnsi="Times"/>
          <w:color w:val="000000"/>
          <w:sz w:val="24"/>
          <w:szCs w:val="24"/>
        </w:rPr>
        <w:t xml:space="preserve"> </w:t>
      </w:r>
      <w:r>
        <w:rPr>
          <w:rFonts w:ascii="Times" w:hAnsi="Times"/>
          <w:color w:val="000000"/>
          <w:sz w:val="24"/>
          <w:szCs w:val="24"/>
        </w:rPr>
        <w:t xml:space="preserve">allows believers to experience the love and support from the church. There are just some things you can’t receive in the world. In my experience, I can’t describe how good the church has been to me through loving and supporting me over the years. I have some of </w:t>
      </w:r>
      <w:r>
        <w:rPr>
          <w:rFonts w:ascii="Times" w:hAnsi="Times"/>
          <w:color w:val="000000"/>
          <w:sz w:val="24"/>
          <w:szCs w:val="24"/>
        </w:rPr>
        <w:lastRenderedPageBreak/>
        <w:t xml:space="preserve">the best friends in the world, however I would not trade the relationships I have in the church for all the money in the world. </w:t>
      </w:r>
    </w:p>
    <w:p w14:paraId="2DFD4AE7" w14:textId="14CB9B46" w:rsidR="00917DEF" w:rsidRDefault="00917DEF" w:rsidP="00BD0B2B">
      <w:pPr>
        <w:spacing w:line="480" w:lineRule="auto"/>
        <w:ind w:firstLine="720"/>
        <w:outlineLvl w:val="0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 xml:space="preserve">I encourage you to find a church and get involved if you are not currently doing so.  I first encourage you to pray to God </w:t>
      </w:r>
      <w:r w:rsidR="00BD0B2B">
        <w:rPr>
          <w:rFonts w:ascii="Times" w:hAnsi="Times"/>
          <w:color w:val="000000"/>
          <w:sz w:val="24"/>
          <w:szCs w:val="24"/>
        </w:rPr>
        <w:t>for Him</w:t>
      </w:r>
      <w:r>
        <w:rPr>
          <w:rFonts w:ascii="Times" w:hAnsi="Times"/>
          <w:color w:val="000000"/>
          <w:sz w:val="24"/>
          <w:szCs w:val="24"/>
        </w:rPr>
        <w:t xml:space="preserve"> lead you to where you should go</w:t>
      </w:r>
      <w:r w:rsidR="00BD0B2B">
        <w:rPr>
          <w:rFonts w:ascii="Times" w:hAnsi="Times"/>
          <w:color w:val="000000"/>
          <w:sz w:val="24"/>
          <w:szCs w:val="24"/>
        </w:rPr>
        <w:t xml:space="preserve"> to church</w:t>
      </w:r>
      <w:r>
        <w:rPr>
          <w:rFonts w:ascii="Times" w:hAnsi="Times"/>
          <w:color w:val="000000"/>
          <w:sz w:val="24"/>
          <w:szCs w:val="24"/>
        </w:rPr>
        <w:t>. I am c</w:t>
      </w:r>
      <w:r w:rsidR="00906DC4">
        <w:rPr>
          <w:rFonts w:ascii="Times" w:hAnsi="Times"/>
          <w:color w:val="000000"/>
          <w:sz w:val="24"/>
          <w:szCs w:val="24"/>
        </w:rPr>
        <w:t>onfident</w:t>
      </w:r>
      <w:r>
        <w:rPr>
          <w:rFonts w:ascii="Times" w:hAnsi="Times"/>
          <w:color w:val="000000"/>
          <w:sz w:val="24"/>
          <w:szCs w:val="24"/>
        </w:rPr>
        <w:t xml:space="preserve"> that if you do this, He will certainly guide you to a body of believers that you can connect </w:t>
      </w:r>
      <w:r w:rsidR="00D07B69">
        <w:rPr>
          <w:rFonts w:ascii="Times" w:hAnsi="Times"/>
          <w:color w:val="000000"/>
          <w:sz w:val="24"/>
          <w:szCs w:val="24"/>
        </w:rPr>
        <w:t xml:space="preserve">and worship </w:t>
      </w:r>
      <w:r>
        <w:rPr>
          <w:rFonts w:ascii="Times" w:hAnsi="Times"/>
          <w:color w:val="000000"/>
          <w:sz w:val="24"/>
          <w:szCs w:val="24"/>
        </w:rPr>
        <w:t xml:space="preserve">with.  </w:t>
      </w:r>
      <w:r w:rsidR="00906DC4">
        <w:rPr>
          <w:rFonts w:ascii="Times" w:hAnsi="Times"/>
          <w:color w:val="000000"/>
          <w:sz w:val="24"/>
          <w:szCs w:val="24"/>
        </w:rPr>
        <w:t>In doing so, I know you will be greatly blessed.</w:t>
      </w:r>
    </w:p>
    <w:p w14:paraId="0A81133C" w14:textId="75322931" w:rsidR="00906DC4" w:rsidRDefault="00573D60" w:rsidP="00BD0B2B">
      <w:pPr>
        <w:spacing w:line="480" w:lineRule="auto"/>
        <w:ind w:firstLine="720"/>
        <w:outlineLvl w:val="0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Bro. Adam NeSmith</w:t>
      </w:r>
      <w:bookmarkStart w:id="0" w:name="_GoBack"/>
      <w:bookmarkEnd w:id="0"/>
    </w:p>
    <w:p w14:paraId="55B15E21" w14:textId="77777777" w:rsidR="00AA3E71" w:rsidRPr="00CE4F65" w:rsidRDefault="00AA3E71" w:rsidP="00AA3E71">
      <w:pPr>
        <w:pStyle w:val="chapter-1"/>
        <w:shd w:val="clear" w:color="auto" w:fill="FFFFFF"/>
        <w:spacing w:before="0" w:beforeAutospacing="0" w:after="150" w:afterAutospacing="0"/>
        <w:rPr>
          <w:rFonts w:ascii="Times" w:hAnsi="Times"/>
          <w:color w:val="000000"/>
        </w:rPr>
      </w:pPr>
      <w:r w:rsidRPr="008C1A9F">
        <w:rPr>
          <w:rFonts w:ascii="Times" w:hAnsi="Times"/>
          <w:color w:val="000000"/>
        </w:rPr>
        <w:tab/>
        <w:t xml:space="preserve"> </w:t>
      </w:r>
    </w:p>
    <w:p w14:paraId="1074F0B5" w14:textId="77777777" w:rsidR="00AA3E71" w:rsidRDefault="00AA3E71" w:rsidP="00AA3E71"/>
    <w:p w14:paraId="714305A0" w14:textId="77777777" w:rsidR="00016432" w:rsidRDefault="00016432"/>
    <w:sectPr w:rsidR="00016432" w:rsidSect="006F0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54A11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FFFFFF89"/>
    <w:multiLevelType w:val="singleLevel"/>
    <w:tmpl w:val="85D84E42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7131224D"/>
    <w:multiLevelType w:val="multilevel"/>
    <w:tmpl w:val="E8F49CC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71"/>
    <w:rsid w:val="00016432"/>
    <w:rsid w:val="000415AC"/>
    <w:rsid w:val="00114FF3"/>
    <w:rsid w:val="00147A06"/>
    <w:rsid w:val="001F4DC7"/>
    <w:rsid w:val="00573D60"/>
    <w:rsid w:val="00610695"/>
    <w:rsid w:val="006F0795"/>
    <w:rsid w:val="00800DD0"/>
    <w:rsid w:val="00817231"/>
    <w:rsid w:val="008B3A63"/>
    <w:rsid w:val="008E5E57"/>
    <w:rsid w:val="00906DC4"/>
    <w:rsid w:val="00917DEF"/>
    <w:rsid w:val="00947CDC"/>
    <w:rsid w:val="0099480C"/>
    <w:rsid w:val="00AA3E71"/>
    <w:rsid w:val="00B203DA"/>
    <w:rsid w:val="00BA1923"/>
    <w:rsid w:val="00BD0B2B"/>
    <w:rsid w:val="00D07B69"/>
    <w:rsid w:val="00ED07EE"/>
    <w:rsid w:val="00F06DBE"/>
    <w:rsid w:val="00F32988"/>
    <w:rsid w:val="00F40B7E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94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3E7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8E5E57"/>
    <w:pPr>
      <w:keepNext/>
      <w:keepLines/>
      <w:spacing w:before="14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8E5E57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8E5E57"/>
    <w:pPr>
      <w:keepNext/>
      <w:keepLines/>
      <w:spacing w:after="0" w:line="480" w:lineRule="auto"/>
      <w:ind w:left="28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8E5E57"/>
    <w:pPr>
      <w:keepNext/>
      <w:keepLines/>
      <w:spacing w:after="0" w:line="480" w:lineRule="auto"/>
      <w:ind w:left="720"/>
      <w:outlineLvl w:val="3"/>
    </w:pPr>
    <w:rPr>
      <w:rFonts w:ascii="Times New Roman" w:eastAsia="Times New Roman" w:hAnsi="Times New Roman" w:cs="Times New Roman"/>
      <w:b/>
      <w:bCs/>
      <w:i/>
      <w:iCs/>
      <w:kern w:val="2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8E5E57"/>
    <w:pPr>
      <w:keepNext/>
      <w:keepLines/>
      <w:spacing w:after="0" w:line="480" w:lineRule="auto"/>
      <w:ind w:left="576"/>
      <w:outlineLvl w:val="4"/>
    </w:pPr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E5E57"/>
    <w:pPr>
      <w:keepNext/>
      <w:keepLines/>
      <w:numPr>
        <w:ilvl w:val="5"/>
        <w:numId w:val="6"/>
      </w:numPr>
      <w:spacing w:before="40" w:after="0" w:line="480" w:lineRule="auto"/>
      <w:outlineLvl w:val="5"/>
    </w:pPr>
    <w:rPr>
      <w:rFonts w:ascii="Cambria" w:eastAsia="Times New Roman" w:hAnsi="Cambria" w:cs="Times New Roman"/>
      <w:color w:val="243F60"/>
      <w:kern w:val="24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E5E57"/>
    <w:pPr>
      <w:keepNext/>
      <w:keepLines/>
      <w:numPr>
        <w:ilvl w:val="6"/>
        <w:numId w:val="6"/>
      </w:numPr>
      <w:spacing w:before="40" w:after="0" w:line="480" w:lineRule="auto"/>
      <w:outlineLvl w:val="6"/>
    </w:pPr>
    <w:rPr>
      <w:rFonts w:ascii="Cambria" w:eastAsia="Times New Roman" w:hAnsi="Cambria" w:cs="Times New Roman"/>
      <w:i/>
      <w:iCs/>
      <w:color w:val="243F60"/>
      <w:kern w:val="24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E5E57"/>
    <w:pPr>
      <w:keepNext/>
      <w:keepLines/>
      <w:numPr>
        <w:ilvl w:val="7"/>
        <w:numId w:val="6"/>
      </w:numPr>
      <w:spacing w:before="40" w:after="0" w:line="480" w:lineRule="auto"/>
      <w:outlineLvl w:val="7"/>
    </w:pPr>
    <w:rPr>
      <w:rFonts w:ascii="Cambria" w:eastAsia="Times New Roman" w:hAnsi="Cambria" w:cs="Times New Roman"/>
      <w:color w:val="272727"/>
      <w:kern w:val="24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E5E57"/>
    <w:pPr>
      <w:keepNext/>
      <w:keepLines/>
      <w:spacing w:before="40" w:after="0" w:line="480" w:lineRule="auto"/>
      <w:ind w:firstLine="720"/>
      <w:outlineLvl w:val="8"/>
    </w:pPr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Indent"/>
    <w:link w:val="NoSpacingChar"/>
    <w:uiPriority w:val="1"/>
    <w:qFormat/>
    <w:rsid w:val="008E5E57"/>
    <w:rPr>
      <w:rFonts w:ascii="Times New Roman" w:eastAsiaTheme="minorEastAsia" w:hAnsi="Times New Roman"/>
    </w:rPr>
  </w:style>
  <w:style w:type="character" w:customStyle="1" w:styleId="NoSpacingChar">
    <w:name w:val="No Spacing Char"/>
    <w:aliases w:val="No Indent Char"/>
    <w:link w:val="NoSpacing"/>
    <w:uiPriority w:val="1"/>
    <w:rsid w:val="008E5E57"/>
    <w:rPr>
      <w:rFonts w:ascii="Times New Roman" w:eastAsiaTheme="minorEastAsia" w:hAnsi="Times New Roman"/>
    </w:rPr>
  </w:style>
  <w:style w:type="paragraph" w:customStyle="1" w:styleId="APATableNote">
    <w:name w:val="APA Table Note"/>
    <w:basedOn w:val="NoSpacing"/>
    <w:link w:val="APATableNoteChar"/>
    <w:qFormat/>
    <w:rsid w:val="008E5E57"/>
    <w:pPr>
      <w:spacing w:after="120"/>
    </w:pPr>
    <w:rPr>
      <w:szCs w:val="20"/>
    </w:rPr>
  </w:style>
  <w:style w:type="character" w:customStyle="1" w:styleId="APATableNoteChar">
    <w:name w:val="APA Table Note Char"/>
    <w:basedOn w:val="NoSpacingChar"/>
    <w:link w:val="APATableNote"/>
    <w:rsid w:val="008E5E57"/>
    <w:rPr>
      <w:rFonts w:ascii="Times New Roman" w:eastAsiaTheme="minorEastAsia" w:hAnsi="Times New Roman"/>
      <w:szCs w:val="20"/>
    </w:rPr>
  </w:style>
  <w:style w:type="table" w:customStyle="1" w:styleId="APA6thTable">
    <w:name w:val="APA6thTable"/>
    <w:basedOn w:val="TableNormal"/>
    <w:uiPriority w:val="99"/>
    <w:rsid w:val="008E5E57"/>
    <w:pPr>
      <w:ind w:firstLine="360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link w:val="Heading1"/>
    <w:uiPriority w:val="3"/>
    <w:rsid w:val="008E5E57"/>
    <w:rPr>
      <w:rFonts w:ascii="Times New Roman" w:eastAsiaTheme="majorEastAsia" w:hAnsi="Times New Roman" w:cstheme="majorBidi"/>
      <w:b/>
      <w:bCs/>
      <w:kern w:val="24"/>
    </w:rPr>
  </w:style>
  <w:style w:type="paragraph" w:customStyle="1" w:styleId="AppendixHeading">
    <w:name w:val="Appendix Heading"/>
    <w:basedOn w:val="Heading1"/>
    <w:next w:val="Normal"/>
    <w:link w:val="AppendixHeadingChar"/>
    <w:qFormat/>
    <w:rsid w:val="008E5E57"/>
    <w:pPr>
      <w:spacing w:before="6480"/>
    </w:pPr>
    <w:rPr>
      <w:rFonts w:eastAsia="Times New Roman" w:cs="Times New Roman"/>
    </w:rPr>
  </w:style>
  <w:style w:type="character" w:customStyle="1" w:styleId="AppendixHeadingChar">
    <w:name w:val="Appendix Heading Char"/>
    <w:link w:val="AppendixHeading"/>
    <w:rsid w:val="008E5E57"/>
    <w:rPr>
      <w:rFonts w:ascii="Times New Roman" w:eastAsia="Times New Roman" w:hAnsi="Times New Roman" w:cs="Times New Roman"/>
      <w:b/>
      <w:bCs/>
      <w:kern w:val="24"/>
    </w:rPr>
  </w:style>
  <w:style w:type="paragraph" w:customStyle="1" w:styleId="AppendixTitle1">
    <w:name w:val="Appendix Title1"/>
    <w:basedOn w:val="Normal"/>
    <w:link w:val="AppendixTitle1Char"/>
    <w:qFormat/>
    <w:rsid w:val="008E5E57"/>
    <w:pPr>
      <w:keepLines/>
      <w:widowControl w:val="0"/>
      <w:spacing w:after="0" w:line="48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ppendixTitle1Char">
    <w:name w:val="Appendix Title1 Char"/>
    <w:link w:val="AppendixTitle1"/>
    <w:rsid w:val="008E5E57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E57"/>
    <w:pPr>
      <w:spacing w:after="0" w:line="240" w:lineRule="auto"/>
      <w:ind w:firstLine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5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8E5E57"/>
    <w:pPr>
      <w:spacing w:after="0" w:line="480" w:lineRule="auto"/>
      <w:ind w:left="720" w:hanging="720"/>
    </w:pPr>
    <w:rPr>
      <w:rFonts w:ascii="Times New Roman" w:hAnsi="Times New Roman"/>
      <w:sz w:val="24"/>
      <w:szCs w:val="24"/>
    </w:rPr>
  </w:style>
  <w:style w:type="character" w:styleId="BookTitle">
    <w:name w:val="Book Title"/>
    <w:uiPriority w:val="33"/>
    <w:unhideWhenUsed/>
    <w:qFormat/>
    <w:rsid w:val="008E5E5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5E57"/>
    <w:pPr>
      <w:keepNext/>
      <w:spacing w:before="240" w:after="0" w:line="480" w:lineRule="auto"/>
    </w:pPr>
    <w:rPr>
      <w:rFonts w:ascii="Times New Roman" w:hAnsi="Times New Roman"/>
      <w:bCs/>
      <w:sz w:val="24"/>
      <w:szCs w:val="18"/>
    </w:rPr>
  </w:style>
  <w:style w:type="paragraph" w:customStyle="1" w:styleId="DissertationTitle">
    <w:name w:val="Dissertation Title"/>
    <w:basedOn w:val="Normal"/>
    <w:next w:val="Normal"/>
    <w:link w:val="DissertationTitleChar"/>
    <w:qFormat/>
    <w:rsid w:val="008E5E57"/>
    <w:pPr>
      <w:spacing w:before="1360" w:after="216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DissertationTitleChar">
    <w:name w:val="Dissertation Title Char"/>
    <w:basedOn w:val="DefaultParagraphFont"/>
    <w:link w:val="DissertationTitle"/>
    <w:rsid w:val="008E5E57"/>
    <w:rPr>
      <w:rFonts w:ascii="Times New Roman" w:hAnsi="Times New Roman"/>
      <w:b/>
      <w:caps/>
    </w:rPr>
  </w:style>
  <w:style w:type="character" w:customStyle="1" w:styleId="Heading2Char">
    <w:name w:val="Heading 2 Char"/>
    <w:link w:val="Heading2"/>
    <w:uiPriority w:val="3"/>
    <w:semiHidden/>
    <w:rsid w:val="008E5E57"/>
    <w:rPr>
      <w:rFonts w:ascii="Times New Roman" w:eastAsiaTheme="majorEastAsia" w:hAnsi="Times New Roman" w:cstheme="majorBidi"/>
      <w:b/>
      <w:bCs/>
      <w:kern w:val="24"/>
    </w:rPr>
  </w:style>
  <w:style w:type="character" w:customStyle="1" w:styleId="Heading3Char">
    <w:name w:val="Heading 3 Char"/>
    <w:link w:val="Heading3"/>
    <w:uiPriority w:val="3"/>
    <w:semiHidden/>
    <w:rsid w:val="008E5E5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3"/>
    <w:semiHidden/>
    <w:rsid w:val="008E5E57"/>
    <w:rPr>
      <w:rFonts w:ascii="Times New Roman" w:eastAsia="Times New Roman" w:hAnsi="Times New Roman" w:cs="Times New Roman"/>
      <w:b/>
      <w:bCs/>
      <w:i/>
      <w:iCs/>
      <w:kern w:val="24"/>
    </w:rPr>
  </w:style>
  <w:style w:type="character" w:customStyle="1" w:styleId="Heading5Char">
    <w:name w:val="Heading 5 Char"/>
    <w:link w:val="Heading5"/>
    <w:uiPriority w:val="3"/>
    <w:semiHidden/>
    <w:rsid w:val="008E5E57"/>
    <w:rPr>
      <w:rFonts w:ascii="Times New Roman" w:eastAsia="Times New Roman" w:hAnsi="Times New Roman" w:cs="Times New Roman"/>
      <w:i/>
      <w:iCs/>
      <w:kern w:val="24"/>
    </w:rPr>
  </w:style>
  <w:style w:type="character" w:customStyle="1" w:styleId="Heading6Char">
    <w:name w:val="Heading 6 Char"/>
    <w:link w:val="Heading6"/>
    <w:uiPriority w:val="9"/>
    <w:semiHidden/>
    <w:rsid w:val="008E5E57"/>
    <w:rPr>
      <w:rFonts w:ascii="Cambria" w:eastAsia="Times New Roman" w:hAnsi="Cambria" w:cs="Times New Roman"/>
      <w:color w:val="243F60"/>
      <w:kern w:val="24"/>
    </w:rPr>
  </w:style>
  <w:style w:type="character" w:customStyle="1" w:styleId="Heading7Char">
    <w:name w:val="Heading 7 Char"/>
    <w:link w:val="Heading7"/>
    <w:uiPriority w:val="9"/>
    <w:semiHidden/>
    <w:rsid w:val="008E5E57"/>
    <w:rPr>
      <w:rFonts w:ascii="Cambria" w:eastAsia="Times New Roman" w:hAnsi="Cambria" w:cs="Times New Roman"/>
      <w:i/>
      <w:iCs/>
      <w:color w:val="243F60"/>
      <w:kern w:val="24"/>
    </w:rPr>
  </w:style>
  <w:style w:type="character" w:customStyle="1" w:styleId="Heading8Char">
    <w:name w:val="Heading 8 Char"/>
    <w:link w:val="Heading8"/>
    <w:uiPriority w:val="9"/>
    <w:semiHidden/>
    <w:rsid w:val="008E5E57"/>
    <w:rPr>
      <w:rFonts w:ascii="Cambria" w:eastAsia="Times New Roman" w:hAnsi="Cambria" w:cs="Times New Roman"/>
      <w:color w:val="272727"/>
      <w:kern w:val="24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8E5E57"/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styleId="Emphasis">
    <w:name w:val="Emphasis"/>
    <w:uiPriority w:val="20"/>
    <w:qFormat/>
    <w:rsid w:val="008E5E57"/>
    <w:rPr>
      <w:i/>
      <w:iCs/>
    </w:rPr>
  </w:style>
  <w:style w:type="character" w:styleId="FootnoteReference">
    <w:name w:val="footnote reference"/>
    <w:uiPriority w:val="99"/>
    <w:semiHidden/>
    <w:unhideWhenUsed/>
    <w:qFormat/>
    <w:rsid w:val="008E5E5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8E5E57"/>
    <w:pPr>
      <w:tabs>
        <w:tab w:val="center" w:pos="4680"/>
        <w:tab w:val="right" w:pos="9360"/>
      </w:tabs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5E57"/>
    <w:rPr>
      <w:rFonts w:ascii="Times New Roman" w:hAnsi="Times New Roman"/>
    </w:rPr>
  </w:style>
  <w:style w:type="character" w:styleId="IntenseEmphasis">
    <w:name w:val="Intense Emphasis"/>
    <w:uiPriority w:val="21"/>
    <w:unhideWhenUsed/>
    <w:rsid w:val="008E5E57"/>
    <w:rPr>
      <w:b/>
      <w:bCs/>
      <w:i/>
      <w:iCs/>
      <w:color w:val="4472C4" w:themeColor="accent1"/>
    </w:rPr>
  </w:style>
  <w:style w:type="paragraph" w:styleId="ListBullet">
    <w:name w:val="List Bullet"/>
    <w:basedOn w:val="Normal"/>
    <w:uiPriority w:val="9"/>
    <w:semiHidden/>
    <w:unhideWhenUsed/>
    <w:qFormat/>
    <w:rsid w:val="008E5E57"/>
    <w:pPr>
      <w:numPr>
        <w:numId w:val="7"/>
      </w:numPr>
      <w:spacing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uiPriority w:val="9"/>
    <w:semiHidden/>
    <w:unhideWhenUsed/>
    <w:qFormat/>
    <w:rsid w:val="008E5E57"/>
    <w:pPr>
      <w:numPr>
        <w:numId w:val="8"/>
      </w:numPr>
      <w:spacing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8E5E57"/>
    <w:pPr>
      <w:spacing w:after="0" w:line="480" w:lineRule="auto"/>
      <w:ind w:left="720"/>
      <w:contextualSpacing/>
    </w:pPr>
    <w:rPr>
      <w:rFonts w:ascii="Times New Roman" w:eastAsiaTheme="minorEastAsia" w:hAnsi="Times New Roman"/>
      <w:kern w:val="24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E5E57"/>
    <w:rPr>
      <w:rFonts w:ascii="Times New Roman" w:eastAsiaTheme="minorEastAsia" w:hAnsi="Times New Roman"/>
      <w:kern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E5E57"/>
    <w:pPr>
      <w:spacing w:after="0" w:line="480" w:lineRule="auto"/>
      <w:ind w:left="720"/>
    </w:pPr>
    <w:rPr>
      <w:rFonts w:ascii="Times New Roman" w:eastAsiaTheme="minorEastAsia" w:hAnsi="Times New Roman"/>
      <w:iCs/>
      <w:kern w:val="24"/>
      <w:sz w:val="24"/>
      <w:szCs w:val="24"/>
    </w:rPr>
  </w:style>
  <w:style w:type="character" w:customStyle="1" w:styleId="QuoteChar">
    <w:name w:val="Quote Char"/>
    <w:link w:val="Quote"/>
    <w:uiPriority w:val="29"/>
    <w:rsid w:val="008E5E57"/>
    <w:rPr>
      <w:rFonts w:ascii="Times New Roman" w:eastAsiaTheme="minorEastAsia" w:hAnsi="Times New Roman"/>
      <w:iCs/>
      <w:kern w:val="24"/>
    </w:rPr>
  </w:style>
  <w:style w:type="character" w:styleId="Strong">
    <w:name w:val="Strong"/>
    <w:uiPriority w:val="22"/>
    <w:qFormat/>
    <w:rsid w:val="008E5E5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8E5E57"/>
    <w:pPr>
      <w:numPr>
        <w:ilvl w:val="1"/>
      </w:numPr>
      <w:spacing w:after="0" w:line="480" w:lineRule="auto"/>
      <w:ind w:firstLine="720"/>
      <w:jc w:val="center"/>
    </w:pPr>
    <w:rPr>
      <w:rFonts w:ascii="Times New Roman" w:eastAsiaTheme="minorEastAsia" w:hAnsi="Times New Roman"/>
      <w:kern w:val="24"/>
      <w:sz w:val="24"/>
      <w:szCs w:val="24"/>
    </w:rPr>
  </w:style>
  <w:style w:type="character" w:customStyle="1" w:styleId="SubtitleChar">
    <w:name w:val="Subtitle Char"/>
    <w:link w:val="Subtitle"/>
    <w:uiPriority w:val="11"/>
    <w:rsid w:val="008E5E57"/>
    <w:rPr>
      <w:rFonts w:ascii="Times New Roman" w:eastAsiaTheme="minorEastAsia" w:hAnsi="Times New Roman"/>
      <w:kern w:val="24"/>
    </w:rPr>
  </w:style>
  <w:style w:type="character" w:styleId="SubtleEmphasis">
    <w:name w:val="Subtle Emphasis"/>
    <w:uiPriority w:val="19"/>
    <w:unhideWhenUsed/>
    <w:qFormat/>
    <w:rsid w:val="008E5E5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8E5E57"/>
    <w:pPr>
      <w:ind w:firstLine="36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ame">
    <w:name w:val="Table Name"/>
    <w:basedOn w:val="Normal"/>
    <w:link w:val="TableNameChar"/>
    <w:qFormat/>
    <w:rsid w:val="008E5E57"/>
    <w:pPr>
      <w:spacing w:after="120" w:line="240" w:lineRule="auto"/>
    </w:pPr>
    <w:rPr>
      <w:rFonts w:ascii="Times New Roman" w:hAnsi="Times New Roman"/>
      <w:i/>
      <w:sz w:val="24"/>
      <w:szCs w:val="24"/>
    </w:rPr>
  </w:style>
  <w:style w:type="character" w:customStyle="1" w:styleId="TableNameChar">
    <w:name w:val="Table Name Char"/>
    <w:basedOn w:val="DefaultParagraphFont"/>
    <w:link w:val="TableName"/>
    <w:rsid w:val="008E5E57"/>
    <w:rPr>
      <w:rFonts w:ascii="Times New Roman" w:hAnsi="Times New Roman"/>
      <w:i/>
    </w:rPr>
  </w:style>
  <w:style w:type="paragraph" w:customStyle="1" w:styleId="TableFigure">
    <w:name w:val="Table/Figure"/>
    <w:basedOn w:val="Normal"/>
    <w:uiPriority w:val="4"/>
    <w:qFormat/>
    <w:rsid w:val="008E5E57"/>
    <w:pPr>
      <w:spacing w:before="240"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5E57"/>
    <w:pPr>
      <w:spacing w:before="2400" w:after="0" w:line="480" w:lineRule="auto"/>
      <w:contextualSpacing/>
      <w:jc w:val="center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TitleChar">
    <w:name w:val="Title Char"/>
    <w:link w:val="Title"/>
    <w:uiPriority w:val="10"/>
    <w:rsid w:val="008E5E57"/>
    <w:rPr>
      <w:rFonts w:ascii="Times New Roman" w:eastAsia="Times New Roman" w:hAnsi="Times New Roman" w:cs="Times New Roman"/>
      <w:kern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E57"/>
    <w:pPr>
      <w:spacing w:before="480"/>
      <w:jc w:val="left"/>
      <w:outlineLvl w:val="9"/>
    </w:pPr>
    <w:rPr>
      <w:kern w:val="0"/>
      <w:szCs w:val="28"/>
    </w:rPr>
  </w:style>
  <w:style w:type="paragraph" w:customStyle="1" w:styleId="chapter-1">
    <w:name w:val="chapter-1"/>
    <w:basedOn w:val="Normal"/>
    <w:rsid w:val="00AA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Devotion</vt:lpstr>
      <vt:lpstr>Pleasant View Baptist Church ● Scripture: Hebrews 10:25</vt:lpstr>
      <vt:lpstr/>
      <vt:lpstr>Going to Church</vt:lpstr>
      <vt:lpstr>There are many things that occur here in the United States that trouble me. How</vt:lpstr>
      <vt:lpstr>Going to church allows believers the opportunity to worship.  Now the church is </vt:lpstr>
      <vt:lpstr>Going to church allows believers to experience the love and support from the chu</vt:lpstr>
      <vt:lpstr>I encourage you to find a church and get involved if you are not currently doing</vt:lpstr>
      <vt:lpstr>Bro. Adam NeSmith</vt:lpstr>
    </vt:vector>
  </TitlesOfParts>
  <Company>Hewlett-Packard Company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NeSmith</dc:creator>
  <cp:lastModifiedBy>Adam NeSmith</cp:lastModifiedBy>
  <cp:revision>2</cp:revision>
  <dcterms:created xsi:type="dcterms:W3CDTF">2017-05-02T15:06:00Z</dcterms:created>
  <dcterms:modified xsi:type="dcterms:W3CDTF">2017-05-02T15:06:00Z</dcterms:modified>
</cp:coreProperties>
</file>