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1C3475" w:rsidP="001C3475">
      <w:pPr>
        <w:spacing w:after="0"/>
        <w:jc w:val="center"/>
        <w:rPr>
          <w:sz w:val="28"/>
          <w:szCs w:val="28"/>
        </w:rPr>
      </w:pPr>
      <w:r>
        <w:rPr>
          <w:sz w:val="28"/>
          <w:szCs w:val="28"/>
        </w:rPr>
        <w:t>I AM NOT HOPELESS</w:t>
      </w:r>
    </w:p>
    <w:p w:rsidR="001C3475" w:rsidRPr="001C3475" w:rsidRDefault="001C3475" w:rsidP="001C3475">
      <w:pPr>
        <w:spacing w:after="0" w:line="240" w:lineRule="auto"/>
        <w:rPr>
          <w:rFonts w:ascii="Times New Roman" w:eastAsia="Times New Roman" w:hAnsi="Times New Roman" w:cs="Times New Roman"/>
          <w:sz w:val="24"/>
          <w:szCs w:val="24"/>
        </w:rPr>
      </w:pPr>
      <w:r w:rsidRPr="001C3475">
        <w:rPr>
          <w:rFonts w:ascii="Times New Roman" w:eastAsia="Times New Roman" w:hAnsi="Times New Roman" w:cs="Times New Roman"/>
          <w:sz w:val="24"/>
          <w:szCs w:val="24"/>
        </w:rPr>
        <w:t xml:space="preserve"> But if the Spirit of him that raised up Jesus from the dead dwell in you, he that </w:t>
      </w:r>
      <w:proofErr w:type="gramStart"/>
      <w:r w:rsidRPr="001C3475">
        <w:rPr>
          <w:rFonts w:ascii="Times New Roman" w:eastAsia="Times New Roman" w:hAnsi="Times New Roman" w:cs="Times New Roman"/>
          <w:sz w:val="24"/>
          <w:szCs w:val="24"/>
        </w:rPr>
        <w:t>raised</w:t>
      </w:r>
      <w:proofErr w:type="gramEnd"/>
      <w:r w:rsidRPr="001C3475">
        <w:rPr>
          <w:rFonts w:ascii="Times New Roman" w:eastAsia="Times New Roman" w:hAnsi="Times New Roman" w:cs="Times New Roman"/>
          <w:sz w:val="24"/>
          <w:szCs w:val="24"/>
        </w:rPr>
        <w:t xml:space="preserve"> up Christ from the dead shall also quicken your mortal bodies by his Spirit that </w:t>
      </w:r>
      <w:proofErr w:type="spellStart"/>
      <w:r w:rsidRPr="001C3475">
        <w:rPr>
          <w:rFonts w:ascii="Times New Roman" w:eastAsia="Times New Roman" w:hAnsi="Times New Roman" w:cs="Times New Roman"/>
          <w:sz w:val="24"/>
          <w:szCs w:val="24"/>
        </w:rPr>
        <w:t>dwelleth</w:t>
      </w:r>
      <w:proofErr w:type="spellEnd"/>
      <w:r w:rsidRPr="001C3475">
        <w:rPr>
          <w:rFonts w:ascii="Times New Roman" w:eastAsia="Times New Roman" w:hAnsi="Times New Roman" w:cs="Times New Roman"/>
          <w:sz w:val="24"/>
          <w:szCs w:val="24"/>
        </w:rPr>
        <w:t xml:space="preserve"> in you. Romans 8:11 (KJV)</w:t>
      </w:r>
    </w:p>
    <w:p w:rsidR="001C3475" w:rsidRDefault="001C3475" w:rsidP="001C3475">
      <w:pPr>
        <w:spacing w:after="0"/>
        <w:rPr>
          <w:sz w:val="24"/>
          <w:szCs w:val="24"/>
        </w:rPr>
      </w:pPr>
    </w:p>
    <w:p w:rsidR="001C3475" w:rsidRDefault="001C3475" w:rsidP="001C3475">
      <w:pPr>
        <w:spacing w:after="0"/>
        <w:rPr>
          <w:sz w:val="24"/>
          <w:szCs w:val="24"/>
        </w:rPr>
      </w:pPr>
      <w:r>
        <w:rPr>
          <w:sz w:val="24"/>
          <w:szCs w:val="24"/>
        </w:rPr>
        <w:tab/>
        <w:t xml:space="preserve">I do not have the assurance that I will not be diagnosed with cancer, heart trouble, stroke or some other disease that I do not want to have.  Cancer has already invaded my life and it could reoccur tomorrow.  Still worse some of those things could afflict my wife or children or grandchildren.  No, I do not know what tomorrow holds, but I possess a glorious hope.  This hope is given to me of God Almighty.  By his grace and through faith, the Spirit of Christ dwells in me.  The Holy Spirit of God is the Spirit that raised Jesus from the grave.  So I rest in the fact that the same </w:t>
      </w:r>
      <w:r w:rsidR="004D77BD">
        <w:rPr>
          <w:sz w:val="24"/>
          <w:szCs w:val="24"/>
        </w:rPr>
        <w:t xml:space="preserve">Spirit that raised Jesus on </w:t>
      </w:r>
      <w:r>
        <w:rPr>
          <w:sz w:val="24"/>
          <w:szCs w:val="24"/>
        </w:rPr>
        <w:t xml:space="preserve">that third and glorious day will also raise me up on Resurrection Day.  </w:t>
      </w:r>
    </w:p>
    <w:p w:rsidR="001C3475" w:rsidRDefault="001C3475" w:rsidP="001C3475">
      <w:pPr>
        <w:spacing w:after="0"/>
        <w:rPr>
          <w:sz w:val="24"/>
          <w:szCs w:val="24"/>
        </w:rPr>
      </w:pPr>
      <w:r>
        <w:rPr>
          <w:sz w:val="24"/>
          <w:szCs w:val="24"/>
        </w:rPr>
        <w:tab/>
        <w:t xml:space="preserve">Most likely I </w:t>
      </w:r>
      <w:r w:rsidR="004D77BD">
        <w:rPr>
          <w:sz w:val="24"/>
          <w:szCs w:val="24"/>
        </w:rPr>
        <w:t>will die of some</w:t>
      </w:r>
      <w:r>
        <w:rPr>
          <w:sz w:val="24"/>
          <w:szCs w:val="24"/>
        </w:rPr>
        <w:t xml:space="preserve"> organ failure </w:t>
      </w:r>
      <w:r w:rsidR="004D77BD">
        <w:rPr>
          <w:sz w:val="24"/>
          <w:szCs w:val="24"/>
        </w:rPr>
        <w:t>one of these days but that is not really what counts.  What really counts is that I will not stay down.  I will not stay dead.  For the Spirit of Christ will make me alive and raise me up to ever live in the heavenly presence of God.  Life is worth living because he lives in me now.  Because he does not die, he will not leave me dead.  I will live again in the glorious presence of Jesus.</w:t>
      </w:r>
    </w:p>
    <w:p w:rsidR="004D77BD" w:rsidRDefault="004D77BD" w:rsidP="001C3475">
      <w:pPr>
        <w:spacing w:after="0"/>
        <w:rPr>
          <w:sz w:val="24"/>
          <w:szCs w:val="24"/>
        </w:rPr>
      </w:pPr>
      <w:r>
        <w:rPr>
          <w:sz w:val="24"/>
          <w:szCs w:val="24"/>
        </w:rPr>
        <w:tab/>
        <w:t>The resurrection of Christ has left us with something very valuable that we can share with friends, family and total strangers.  That is the gospel of Jesus Christ.  He died on the cross as payment for our sins and he rose from the grave to provide for us eternal life if we will believe.  The most beautif</w:t>
      </w:r>
      <w:r w:rsidR="00F35E42">
        <w:rPr>
          <w:sz w:val="24"/>
          <w:szCs w:val="24"/>
        </w:rPr>
        <w:t>ul words from the empty tomb had</w:t>
      </w:r>
      <w:r>
        <w:rPr>
          <w:sz w:val="24"/>
          <w:szCs w:val="24"/>
        </w:rPr>
        <w:t xml:space="preserve"> to be “He’s Alive.”  Close behind those beautiful words are </w:t>
      </w:r>
      <w:r w:rsidR="00F35E42">
        <w:rPr>
          <w:sz w:val="24"/>
          <w:szCs w:val="24"/>
        </w:rPr>
        <w:t>“Go tell.”  “He’s Alive” can be shared; should be shared; must be shared.  Our friends must hear these words.  Our families must hear these beautiful words and even total strangers must hear the glorious truth that He is alive.</w:t>
      </w:r>
    </w:p>
    <w:p w:rsidR="00F35E42" w:rsidRDefault="00F35E42" w:rsidP="001C3475">
      <w:pPr>
        <w:spacing w:after="0"/>
        <w:rPr>
          <w:sz w:val="24"/>
          <w:szCs w:val="24"/>
        </w:rPr>
      </w:pPr>
      <w:r>
        <w:rPr>
          <w:sz w:val="24"/>
          <w:szCs w:val="24"/>
        </w:rPr>
        <w:tab/>
        <w:t>No, I am not hopeless but I should never be satisfied as long as I know that there are others known or unknown that have never heard the wonderful news that Christ is alive and his spirit can live in faithful mankind.  It is my job and yours to go and tell that He Is Alive!</w:t>
      </w:r>
    </w:p>
    <w:p w:rsidR="00F35E42" w:rsidRDefault="00F35E42" w:rsidP="00F35E42">
      <w:pPr>
        <w:spacing w:after="0"/>
        <w:jc w:val="center"/>
        <w:rPr>
          <w:sz w:val="24"/>
          <w:szCs w:val="24"/>
        </w:rPr>
      </w:pPr>
    </w:p>
    <w:p w:rsidR="00F35E42" w:rsidRDefault="00F35E42" w:rsidP="00F35E42">
      <w:pPr>
        <w:spacing w:after="0"/>
        <w:jc w:val="center"/>
        <w:rPr>
          <w:sz w:val="24"/>
          <w:szCs w:val="24"/>
        </w:rPr>
      </w:pPr>
      <w:r>
        <w:rPr>
          <w:sz w:val="24"/>
          <w:szCs w:val="24"/>
        </w:rPr>
        <w:t>Yours in Christ,</w:t>
      </w:r>
    </w:p>
    <w:p w:rsidR="00F35E42" w:rsidRPr="001C3475" w:rsidRDefault="00F35E42" w:rsidP="00F35E42">
      <w:pPr>
        <w:spacing w:after="0"/>
        <w:jc w:val="center"/>
        <w:rPr>
          <w:sz w:val="24"/>
          <w:szCs w:val="24"/>
        </w:rPr>
      </w:pPr>
      <w:r>
        <w:rPr>
          <w:sz w:val="24"/>
          <w:szCs w:val="24"/>
        </w:rPr>
        <w:t>Brother Randy Burtram</w:t>
      </w:r>
    </w:p>
    <w:sectPr w:rsidR="00F35E42" w:rsidRPr="001C3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75"/>
    <w:rsid w:val="001B44E0"/>
    <w:rsid w:val="001C3475"/>
    <w:rsid w:val="004D77BD"/>
    <w:rsid w:val="007E3A88"/>
    <w:rsid w:val="00F3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4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4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2019-04-19T01:30:00Z</dcterms:created>
  <dcterms:modified xsi:type="dcterms:W3CDTF">2019-04-19T02:01:00Z</dcterms:modified>
</cp:coreProperties>
</file>