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55F" w:rsidRPr="0042455F" w:rsidRDefault="0042455F" w:rsidP="0042455F">
      <w:pPr>
        <w:pStyle w:val="NoSpacing"/>
        <w:jc w:val="center"/>
        <w:rPr>
          <w:b/>
          <w:color w:val="7030A0"/>
        </w:rPr>
      </w:pPr>
      <w:r w:rsidRPr="0042455F">
        <w:rPr>
          <w:b/>
          <w:color w:val="7030A0"/>
        </w:rPr>
        <w:t>Devotion</w:t>
      </w:r>
    </w:p>
    <w:p w:rsidR="0042455F" w:rsidRPr="0042455F" w:rsidRDefault="0042455F" w:rsidP="0042455F">
      <w:pPr>
        <w:pStyle w:val="NoSpacing"/>
        <w:jc w:val="center"/>
        <w:rPr>
          <w:color w:val="7030A0"/>
        </w:rPr>
      </w:pPr>
      <w:r>
        <w:rPr>
          <w:color w:val="7030A0"/>
        </w:rPr>
        <w:t xml:space="preserve">Pleasant View Baptist Church ● </w:t>
      </w:r>
      <w:r w:rsidRPr="0042455F">
        <w:rPr>
          <w:color w:val="7030A0"/>
        </w:rPr>
        <w:t xml:space="preserve">Scripture: </w:t>
      </w:r>
      <w:r w:rsidR="009819D4">
        <w:rPr>
          <w:color w:val="7030A0"/>
        </w:rPr>
        <w:t>Matthew 14:22-33</w:t>
      </w:r>
    </w:p>
    <w:p w:rsidR="0042455F" w:rsidRPr="0042455F" w:rsidRDefault="0042455F" w:rsidP="0042455F">
      <w:pPr>
        <w:pStyle w:val="NoSpacing"/>
      </w:pPr>
    </w:p>
    <w:p w:rsidR="0042455F" w:rsidRDefault="009819D4">
      <w:pPr>
        <w:rPr>
          <w:rFonts w:ascii="Times New Roman" w:hAnsi="Times New Roman" w:cs="Times New Roman"/>
          <w:b/>
          <w:sz w:val="24"/>
          <w:szCs w:val="24"/>
        </w:rPr>
      </w:pPr>
      <w:r>
        <w:rPr>
          <w:rFonts w:ascii="Times New Roman" w:hAnsi="Times New Roman" w:cs="Times New Roman"/>
          <w:b/>
          <w:sz w:val="24"/>
          <w:szCs w:val="24"/>
        </w:rPr>
        <w:t>Praying Alone</w:t>
      </w:r>
    </w:p>
    <w:p w:rsidR="008F1512" w:rsidRDefault="008F1512" w:rsidP="008F1512">
      <w:pPr>
        <w:pStyle w:val="chapter-1"/>
        <w:shd w:val="clear" w:color="auto" w:fill="FFFFFF"/>
        <w:spacing w:before="0" w:beforeAutospacing="0" w:after="150" w:afterAutospacing="0"/>
        <w:rPr>
          <w:color w:val="000000"/>
        </w:rPr>
      </w:pPr>
      <w:r>
        <w:rPr>
          <w:rFonts w:ascii="Verdana" w:hAnsi="Verdana"/>
          <w:color w:val="000000"/>
          <w:sz w:val="22"/>
          <w:szCs w:val="22"/>
        </w:rPr>
        <w:tab/>
      </w:r>
      <w:r w:rsidR="009819D4">
        <w:rPr>
          <w:color w:val="000000"/>
        </w:rPr>
        <w:t xml:space="preserve">The scripture is one all of us our familiar with. We are often drawn to the story of Jesus walking on water. Before he walked on </w:t>
      </w:r>
      <w:r w:rsidR="00A7589C">
        <w:rPr>
          <w:color w:val="000000"/>
        </w:rPr>
        <w:t>water</w:t>
      </w:r>
      <w:r w:rsidR="009819D4">
        <w:rPr>
          <w:color w:val="000000"/>
        </w:rPr>
        <w:t xml:space="preserve"> we see in verse 23 of him praying alone in the mountain. Now nobody modeled prayer in the Bible better than Jesus. As Christians we pray throughout the day, we pray in worship service, and we may find ourselves praying with our friends. However, Jesus shows us here the importance of praying alone. We need to find that mountain to go to in our life to escape the distractions of the world to pray alone. </w:t>
      </w:r>
    </w:p>
    <w:p w:rsidR="008F1512" w:rsidRDefault="008F1512" w:rsidP="008F1512">
      <w:pPr>
        <w:pStyle w:val="chapter-1"/>
        <w:shd w:val="clear" w:color="auto" w:fill="FFFFFF"/>
        <w:spacing w:before="0" w:beforeAutospacing="0" w:after="150" w:afterAutospacing="0"/>
        <w:rPr>
          <w:color w:val="000000"/>
        </w:rPr>
      </w:pPr>
      <w:r>
        <w:rPr>
          <w:color w:val="000000"/>
        </w:rPr>
        <w:tab/>
      </w:r>
      <w:r w:rsidR="009819D4">
        <w:rPr>
          <w:color w:val="000000"/>
        </w:rPr>
        <w:t>As Christians it’s important to find that time to pray alone</w:t>
      </w:r>
      <w:r w:rsidR="00717E6B">
        <w:rPr>
          <w:color w:val="000000"/>
        </w:rPr>
        <w:t>.</w:t>
      </w:r>
      <w:r w:rsidR="009819D4">
        <w:rPr>
          <w:color w:val="000000"/>
        </w:rPr>
        <w:t xml:space="preserve"> There are 3 quick reasons why we should pray alone. First, </w:t>
      </w:r>
      <w:r w:rsidR="009819D4" w:rsidRPr="009819D4">
        <w:rPr>
          <w:b/>
          <w:color w:val="000000"/>
        </w:rPr>
        <w:t>God wants us to pray alone</w:t>
      </w:r>
      <w:r w:rsidR="009819D4">
        <w:rPr>
          <w:color w:val="000000"/>
        </w:rPr>
        <w:t xml:space="preserve">. We must remember that we serve a God that loves us with all he has. He wants us to come to him and spend </w:t>
      </w:r>
      <w:r w:rsidR="00A7589C">
        <w:rPr>
          <w:color w:val="000000"/>
        </w:rPr>
        <w:t xml:space="preserve">quality </w:t>
      </w:r>
      <w:r w:rsidR="009819D4">
        <w:rPr>
          <w:color w:val="000000"/>
        </w:rPr>
        <w:t xml:space="preserve">time with him. The more time we spend with him, it allows him to reveal more of himself to us. </w:t>
      </w:r>
      <w:r w:rsidR="00A7589C">
        <w:rPr>
          <w:color w:val="000000"/>
        </w:rPr>
        <w:t xml:space="preserve">The Lord already knows all about us. Yet, he still wants us to share what is going on in our life. Second, </w:t>
      </w:r>
      <w:proofErr w:type="gramStart"/>
      <w:r w:rsidR="00A7589C" w:rsidRPr="00A7589C">
        <w:rPr>
          <w:b/>
          <w:color w:val="000000"/>
        </w:rPr>
        <w:t>We</w:t>
      </w:r>
      <w:proofErr w:type="gramEnd"/>
      <w:r w:rsidR="00A7589C" w:rsidRPr="00A7589C">
        <w:rPr>
          <w:b/>
          <w:color w:val="000000"/>
        </w:rPr>
        <w:t xml:space="preserve"> need that time with God</w:t>
      </w:r>
      <w:r w:rsidR="00A7589C">
        <w:rPr>
          <w:color w:val="000000"/>
        </w:rPr>
        <w:t xml:space="preserve">. I think about the times when I pray alone. I always feel so much better when I am </w:t>
      </w:r>
      <w:r w:rsidR="00CB04D3">
        <w:rPr>
          <w:color w:val="000000"/>
        </w:rPr>
        <w:t xml:space="preserve">finished </w:t>
      </w:r>
      <w:r w:rsidR="00A7589C">
        <w:rPr>
          <w:color w:val="000000"/>
        </w:rPr>
        <w:t xml:space="preserve">praying. My prayer may not be answered right then and there. It might not be answered the way I want. Yet, I feel so much better after spending time with the Lord in prayer. Lastly, praying alone allows us to </w:t>
      </w:r>
      <w:r w:rsidR="00A7589C" w:rsidRPr="00A7589C">
        <w:rPr>
          <w:b/>
          <w:color w:val="000000"/>
        </w:rPr>
        <w:t>cry out to the Lord</w:t>
      </w:r>
      <w:r w:rsidR="00A7589C">
        <w:rPr>
          <w:color w:val="000000"/>
        </w:rPr>
        <w:t>. I think about the times when I am ca</w:t>
      </w:r>
      <w:r w:rsidR="007022AB">
        <w:rPr>
          <w:color w:val="000000"/>
        </w:rPr>
        <w:t>lled on to pray during worship service or my</w:t>
      </w:r>
      <w:r w:rsidR="00A7589C">
        <w:rPr>
          <w:color w:val="000000"/>
        </w:rPr>
        <w:t xml:space="preserve"> Sunday school class. I am often guilty of getting caught up with what words I am saying. I am too focused on not messing up. When I pray alone I don’t have to worry about messing up. It’s just me and the Lord. The Lord knows my vocabulary. I am reminded of Peter crying out </w:t>
      </w:r>
      <w:r w:rsidR="00CD664C">
        <w:rPr>
          <w:color w:val="000000"/>
        </w:rPr>
        <w:t>for help in this passage when he</w:t>
      </w:r>
      <w:r w:rsidR="00A7589C">
        <w:rPr>
          <w:color w:val="000000"/>
        </w:rPr>
        <w:t xml:space="preserve"> started to sink. He cried for help. When I pray alone </w:t>
      </w:r>
      <w:r w:rsidR="007022AB">
        <w:rPr>
          <w:color w:val="000000"/>
        </w:rPr>
        <w:t>I can do just that. I can cry out for help. When I do so it allows the Lord to save me from whatever troubles I may be going through</w:t>
      </w:r>
      <w:r w:rsidR="00A7589C">
        <w:rPr>
          <w:color w:val="000000"/>
        </w:rPr>
        <w:t>. I don’t have</w:t>
      </w:r>
      <w:r w:rsidR="007022AB">
        <w:rPr>
          <w:color w:val="000000"/>
        </w:rPr>
        <w:t xml:space="preserve"> to worry about my surroundings, </w:t>
      </w:r>
      <w:r w:rsidR="00A7589C">
        <w:rPr>
          <w:color w:val="000000"/>
        </w:rPr>
        <w:t>because it’s just me and God.</w:t>
      </w:r>
    </w:p>
    <w:p w:rsidR="00717E6B" w:rsidRPr="008F1512" w:rsidRDefault="00717E6B" w:rsidP="008F1512">
      <w:pPr>
        <w:pStyle w:val="chapter-1"/>
        <w:shd w:val="clear" w:color="auto" w:fill="FFFFFF"/>
        <w:spacing w:before="0" w:beforeAutospacing="0" w:after="150" w:afterAutospacing="0"/>
        <w:rPr>
          <w:color w:val="000000"/>
        </w:rPr>
      </w:pPr>
      <w:r>
        <w:rPr>
          <w:color w:val="000000"/>
        </w:rPr>
        <w:tab/>
      </w:r>
      <w:r w:rsidR="00A7589C">
        <w:rPr>
          <w:color w:val="000000"/>
        </w:rPr>
        <w:t>If you already have y</w:t>
      </w:r>
      <w:bookmarkStart w:id="0" w:name="_GoBack"/>
      <w:bookmarkEnd w:id="0"/>
      <w:r w:rsidR="00A7589C">
        <w:rPr>
          <w:color w:val="000000"/>
        </w:rPr>
        <w:t xml:space="preserve">our spot on the mountain to pray; I encourage to you continue to go there. However, if you don’t have this spot, I pray that you find a place where you can get away from the world. I know you will certainly be blessed for it. God will show himself to you in ways you have never seen before. </w:t>
      </w:r>
      <w:r w:rsidR="007260F5">
        <w:rPr>
          <w:color w:val="000000"/>
        </w:rPr>
        <w:t xml:space="preserve"> </w:t>
      </w:r>
    </w:p>
    <w:p w:rsidR="00146B08" w:rsidRDefault="00146B08" w:rsidP="0042455F">
      <w:pPr>
        <w:pStyle w:val="chapter-1"/>
        <w:shd w:val="clear" w:color="auto" w:fill="FFFFFF"/>
        <w:spacing w:before="0" w:beforeAutospacing="0" w:after="150" w:afterAutospacing="0"/>
        <w:rPr>
          <w:color w:val="000000"/>
          <w:sz w:val="22"/>
          <w:szCs w:val="22"/>
        </w:rPr>
      </w:pPr>
    </w:p>
    <w:p w:rsidR="0042455F" w:rsidRDefault="000B3AB4" w:rsidP="000B3AB4">
      <w:pPr>
        <w:tabs>
          <w:tab w:val="left" w:pos="4320"/>
        </w:tabs>
        <w:rPr>
          <w:rFonts w:ascii="Times New Roman" w:hAnsi="Times New Roman" w:cs="Times New Roman"/>
          <w:b/>
          <w:color w:val="7030A0"/>
          <w:sz w:val="24"/>
          <w:szCs w:val="24"/>
        </w:rPr>
      </w:pPr>
      <w:r w:rsidRPr="000B3AB4">
        <w:rPr>
          <w:rFonts w:ascii="Times New Roman" w:hAnsi="Times New Roman" w:cs="Times New Roman"/>
          <w:b/>
          <w:color w:val="7030A0"/>
          <w:sz w:val="24"/>
          <w:szCs w:val="24"/>
        </w:rPr>
        <w:t>===============================Prayer================================</w:t>
      </w:r>
    </w:p>
    <w:p w:rsidR="000B3AB4" w:rsidRPr="000B3AB4" w:rsidRDefault="000B3AB4" w:rsidP="000B3AB4">
      <w:pPr>
        <w:tabs>
          <w:tab w:val="left" w:pos="4320"/>
        </w:tabs>
        <w:rPr>
          <w:rFonts w:ascii="Times New Roman" w:hAnsi="Times New Roman" w:cs="Times New Roman"/>
          <w:b/>
          <w:color w:val="7030A0"/>
        </w:rPr>
      </w:pPr>
      <w:r w:rsidRPr="000B3AB4">
        <w:rPr>
          <w:rFonts w:ascii="Times New Roman" w:hAnsi="Times New Roman" w:cs="Times New Roman"/>
          <w:b/>
          <w:color w:val="7030A0"/>
        </w:rPr>
        <w:t>Dear Heavenly Father,</w:t>
      </w:r>
    </w:p>
    <w:p w:rsidR="000B3AB4" w:rsidRDefault="009819D4" w:rsidP="000B3AB4">
      <w:pPr>
        <w:tabs>
          <w:tab w:val="left" w:pos="4320"/>
        </w:tabs>
        <w:rPr>
          <w:rFonts w:ascii="Times New Roman" w:hAnsi="Times New Roman" w:cs="Times New Roman"/>
          <w:b/>
          <w:color w:val="7030A0"/>
        </w:rPr>
      </w:pPr>
      <w:r>
        <w:rPr>
          <w:rFonts w:ascii="Times New Roman" w:hAnsi="Times New Roman" w:cs="Times New Roman"/>
          <w:b/>
          <w:color w:val="7030A0"/>
        </w:rPr>
        <w:t xml:space="preserve">Thank you for the gift of prayer. Lord, </w:t>
      </w:r>
      <w:r w:rsidR="007022AB">
        <w:rPr>
          <w:rFonts w:ascii="Times New Roman" w:hAnsi="Times New Roman" w:cs="Times New Roman"/>
          <w:b/>
          <w:color w:val="7030A0"/>
        </w:rPr>
        <w:t xml:space="preserve">I love how we can come to you </w:t>
      </w:r>
      <w:r>
        <w:rPr>
          <w:rFonts w:ascii="Times New Roman" w:hAnsi="Times New Roman" w:cs="Times New Roman"/>
          <w:b/>
          <w:color w:val="7030A0"/>
        </w:rPr>
        <w:t>any time. I love how I can call out to you and you are there to listen. Lord, help us through the trial s we may be facing in our life. Father we love you. We thank you for your son Jesus.</w:t>
      </w:r>
    </w:p>
    <w:p w:rsidR="000B3AB4" w:rsidRPr="000B3AB4" w:rsidRDefault="000B3AB4" w:rsidP="000B3AB4">
      <w:pPr>
        <w:tabs>
          <w:tab w:val="left" w:pos="4320"/>
        </w:tabs>
        <w:rPr>
          <w:rFonts w:ascii="Times New Roman" w:hAnsi="Times New Roman" w:cs="Times New Roman"/>
          <w:b/>
          <w:color w:val="7030A0"/>
        </w:rPr>
      </w:pPr>
      <w:r>
        <w:rPr>
          <w:rFonts w:ascii="Times New Roman" w:hAnsi="Times New Roman" w:cs="Times New Roman"/>
          <w:b/>
          <w:color w:val="7030A0"/>
        </w:rPr>
        <w:t>---------------------------------------------------------Amen-------------------------------------------------------------</w:t>
      </w:r>
    </w:p>
    <w:sectPr w:rsidR="000B3AB4" w:rsidRPr="000B3AB4" w:rsidSect="00B25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55F"/>
    <w:rsid w:val="000B3AB4"/>
    <w:rsid w:val="00146B08"/>
    <w:rsid w:val="002C281D"/>
    <w:rsid w:val="002E41FB"/>
    <w:rsid w:val="003D1FA0"/>
    <w:rsid w:val="0041540F"/>
    <w:rsid w:val="0042455F"/>
    <w:rsid w:val="0047321B"/>
    <w:rsid w:val="0052206F"/>
    <w:rsid w:val="006113F8"/>
    <w:rsid w:val="00651497"/>
    <w:rsid w:val="007022AB"/>
    <w:rsid w:val="00717E6B"/>
    <w:rsid w:val="007260F5"/>
    <w:rsid w:val="007765B7"/>
    <w:rsid w:val="00837514"/>
    <w:rsid w:val="008E3037"/>
    <w:rsid w:val="008F1512"/>
    <w:rsid w:val="009819D4"/>
    <w:rsid w:val="00A17EA8"/>
    <w:rsid w:val="00A7589C"/>
    <w:rsid w:val="00B25311"/>
    <w:rsid w:val="00C54EB7"/>
    <w:rsid w:val="00CB04D3"/>
    <w:rsid w:val="00CD664C"/>
    <w:rsid w:val="00CF018D"/>
    <w:rsid w:val="00D853C2"/>
    <w:rsid w:val="00DD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5F"/>
    <w:pPr>
      <w:spacing w:after="0" w:line="240" w:lineRule="auto"/>
    </w:pPr>
  </w:style>
  <w:style w:type="paragraph" w:customStyle="1" w:styleId="chapter-1">
    <w:name w:val="chapter-1"/>
    <w:basedOn w:val="Normal"/>
    <w:rsid w:val="00424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2455F"/>
  </w:style>
  <w:style w:type="character" w:styleId="LineNumber">
    <w:name w:val="line number"/>
    <w:basedOn w:val="DefaultParagraphFont"/>
    <w:uiPriority w:val="99"/>
    <w:semiHidden/>
    <w:unhideWhenUsed/>
    <w:rsid w:val="00146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455F"/>
    <w:pPr>
      <w:spacing w:after="0" w:line="240" w:lineRule="auto"/>
    </w:pPr>
  </w:style>
  <w:style w:type="paragraph" w:customStyle="1" w:styleId="chapter-1">
    <w:name w:val="chapter-1"/>
    <w:basedOn w:val="Normal"/>
    <w:rsid w:val="00424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2455F"/>
  </w:style>
  <w:style w:type="character" w:styleId="LineNumber">
    <w:name w:val="line number"/>
    <w:basedOn w:val="DefaultParagraphFont"/>
    <w:uiPriority w:val="99"/>
    <w:semiHidden/>
    <w:unhideWhenUsed/>
    <w:rsid w:val="00146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342EC-5E26-45F5-91BD-D1A32975F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BCS</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cp:lastPrinted>2015-03-17T13:09:00Z</cp:lastPrinted>
  <dcterms:created xsi:type="dcterms:W3CDTF">2015-07-27T15:07:00Z</dcterms:created>
  <dcterms:modified xsi:type="dcterms:W3CDTF">2015-07-27T15:19:00Z</dcterms:modified>
</cp:coreProperties>
</file>