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C4986" w14:textId="77777777" w:rsidR="00D6551B" w:rsidRPr="0042455F" w:rsidRDefault="00D6551B" w:rsidP="00D6551B">
      <w:pPr>
        <w:pStyle w:val="NoSpacing"/>
        <w:jc w:val="center"/>
        <w:rPr>
          <w:b/>
          <w:color w:val="7030A0"/>
        </w:rPr>
      </w:pPr>
      <w:r w:rsidRPr="0042455F">
        <w:rPr>
          <w:b/>
          <w:color w:val="7030A0"/>
        </w:rPr>
        <w:t>Devotion</w:t>
      </w:r>
    </w:p>
    <w:p w14:paraId="6C4D558C" w14:textId="77777777" w:rsidR="00D6551B" w:rsidRPr="0042455F" w:rsidRDefault="00D6551B" w:rsidP="00D6551B">
      <w:pPr>
        <w:pStyle w:val="NoSpacing"/>
        <w:jc w:val="center"/>
        <w:rPr>
          <w:color w:val="7030A0"/>
        </w:rPr>
      </w:pPr>
      <w:r>
        <w:rPr>
          <w:color w:val="7030A0"/>
        </w:rPr>
        <w:t xml:space="preserve">Pleasant View Baptist Church ● </w:t>
      </w:r>
      <w:r w:rsidRPr="0042455F">
        <w:rPr>
          <w:color w:val="7030A0"/>
        </w:rPr>
        <w:t xml:space="preserve">Scripture: </w:t>
      </w:r>
      <w:r>
        <w:rPr>
          <w:color w:val="7030A0"/>
        </w:rPr>
        <w:t>Ephesians 6:10-17</w:t>
      </w:r>
    </w:p>
    <w:p w14:paraId="6DD7BAB7" w14:textId="77777777" w:rsidR="00D6551B" w:rsidRPr="0042455F" w:rsidRDefault="00D6551B" w:rsidP="00D6551B">
      <w:pPr>
        <w:pStyle w:val="NoSpacing"/>
      </w:pPr>
    </w:p>
    <w:p w14:paraId="0822FD30" w14:textId="77777777" w:rsidR="00D6551B" w:rsidRDefault="00D6551B" w:rsidP="00D6551B">
      <w:pPr>
        <w:rPr>
          <w:rFonts w:ascii="Times New Roman" w:hAnsi="Times New Roman" w:cs="Times New Roman"/>
          <w:b/>
          <w:sz w:val="24"/>
          <w:szCs w:val="24"/>
        </w:rPr>
      </w:pPr>
      <w:r>
        <w:rPr>
          <w:rFonts w:ascii="Times New Roman" w:hAnsi="Times New Roman" w:cs="Times New Roman"/>
          <w:b/>
          <w:sz w:val="24"/>
          <w:szCs w:val="24"/>
        </w:rPr>
        <w:t xml:space="preserve">Putting on the whole </w:t>
      </w:r>
      <w:proofErr w:type="spellStart"/>
      <w:r>
        <w:rPr>
          <w:rFonts w:ascii="Times New Roman" w:hAnsi="Times New Roman" w:cs="Times New Roman"/>
          <w:b/>
          <w:sz w:val="24"/>
          <w:szCs w:val="24"/>
        </w:rPr>
        <w:t>armour</w:t>
      </w:r>
      <w:proofErr w:type="spellEnd"/>
      <w:r>
        <w:rPr>
          <w:rFonts w:ascii="Times New Roman" w:hAnsi="Times New Roman" w:cs="Times New Roman"/>
          <w:b/>
          <w:sz w:val="24"/>
          <w:szCs w:val="24"/>
        </w:rPr>
        <w:t xml:space="preserve"> of God</w:t>
      </w:r>
    </w:p>
    <w:p w14:paraId="4157D3E8" w14:textId="77777777" w:rsidR="00D6551B" w:rsidRDefault="00D6551B" w:rsidP="00D6551B">
      <w:pPr>
        <w:pStyle w:val="chapter-1"/>
        <w:shd w:val="clear" w:color="auto" w:fill="FFFFFF"/>
        <w:spacing w:before="0" w:beforeAutospacing="0" w:after="150" w:afterAutospacing="0"/>
        <w:rPr>
          <w:color w:val="000000"/>
        </w:rPr>
      </w:pPr>
      <w:r>
        <w:rPr>
          <w:rFonts w:ascii="Verdana" w:hAnsi="Verdana"/>
          <w:color w:val="000000"/>
          <w:sz w:val="22"/>
          <w:szCs w:val="22"/>
        </w:rPr>
        <w:tab/>
      </w:r>
      <w:r>
        <w:rPr>
          <w:color w:val="000000"/>
        </w:rPr>
        <w:t xml:space="preserve">Paul writes some instructions about our walk with the Lord. In verse 10 he instructs us to be strong in the Lord. Verse 11 he instructs us to put on the whole </w:t>
      </w:r>
      <w:proofErr w:type="spellStart"/>
      <w:r>
        <w:rPr>
          <w:color w:val="000000"/>
        </w:rPr>
        <w:t>armour</w:t>
      </w:r>
      <w:proofErr w:type="spellEnd"/>
      <w:r>
        <w:rPr>
          <w:color w:val="000000"/>
        </w:rPr>
        <w:t xml:space="preserve"> of God. The next verse he writes about the enemy we are facing as Christians. In verse 13 he mentions again to put on the whole </w:t>
      </w:r>
      <w:proofErr w:type="spellStart"/>
      <w:r>
        <w:rPr>
          <w:color w:val="000000"/>
        </w:rPr>
        <w:t>armour</w:t>
      </w:r>
      <w:proofErr w:type="spellEnd"/>
      <w:r>
        <w:rPr>
          <w:color w:val="000000"/>
        </w:rPr>
        <w:t xml:space="preserve"> of God. Then, we see him talking about the exact </w:t>
      </w:r>
      <w:proofErr w:type="spellStart"/>
      <w:r>
        <w:rPr>
          <w:color w:val="000000"/>
        </w:rPr>
        <w:t>armour</w:t>
      </w:r>
      <w:proofErr w:type="spellEnd"/>
      <w:r>
        <w:rPr>
          <w:color w:val="000000"/>
        </w:rPr>
        <w:t xml:space="preserve"> that we need.</w:t>
      </w:r>
    </w:p>
    <w:p w14:paraId="61695155" w14:textId="77777777" w:rsidR="000207FC" w:rsidRDefault="00D6551B" w:rsidP="00D6551B">
      <w:pPr>
        <w:pStyle w:val="chapter-1"/>
        <w:shd w:val="clear" w:color="auto" w:fill="FFFFFF"/>
        <w:spacing w:before="0" w:beforeAutospacing="0" w:after="150" w:afterAutospacing="0"/>
        <w:rPr>
          <w:color w:val="000000"/>
        </w:rPr>
      </w:pPr>
      <w:r>
        <w:rPr>
          <w:color w:val="000000"/>
        </w:rPr>
        <w:tab/>
        <w:t xml:space="preserve">There is no doubt that we are living in trying times in our country and our world. We are seeing events unfold that go clearly against the Gospel. This should be no surprise </w:t>
      </w:r>
      <w:r w:rsidR="008F494C">
        <w:rPr>
          <w:color w:val="000000"/>
        </w:rPr>
        <w:t xml:space="preserve">to us. It is clearly stated that “we wrestle not against flesh and blood, but against principalities, against powers, against the rulers of the darkness </w:t>
      </w:r>
      <w:r w:rsidR="00156E07">
        <w:rPr>
          <w:color w:val="000000"/>
        </w:rPr>
        <w:t>of this world, against spiritual wickedness in high places.” As Christians we n</w:t>
      </w:r>
      <w:r w:rsidR="006F6D8D">
        <w:rPr>
          <w:color w:val="000000"/>
        </w:rPr>
        <w:t>eed to make sure that we have o</w:t>
      </w:r>
      <w:r w:rsidR="00156E07">
        <w:rPr>
          <w:color w:val="000000"/>
        </w:rPr>
        <w:t xml:space="preserve">n the full </w:t>
      </w:r>
      <w:proofErr w:type="spellStart"/>
      <w:r w:rsidR="00156E07">
        <w:rPr>
          <w:color w:val="000000"/>
        </w:rPr>
        <w:t>armour</w:t>
      </w:r>
      <w:proofErr w:type="spellEnd"/>
      <w:r w:rsidR="00156E07">
        <w:rPr>
          <w:color w:val="000000"/>
        </w:rPr>
        <w:t xml:space="preserve"> of God. </w:t>
      </w:r>
    </w:p>
    <w:p w14:paraId="206212DB" w14:textId="77777777" w:rsidR="000207FC" w:rsidRDefault="000207FC" w:rsidP="00D6551B">
      <w:pPr>
        <w:pStyle w:val="chapter-1"/>
        <w:shd w:val="clear" w:color="auto" w:fill="FFFFFF"/>
        <w:spacing w:before="0" w:beforeAutospacing="0" w:after="150" w:afterAutospacing="0"/>
        <w:rPr>
          <w:color w:val="000000"/>
        </w:rPr>
      </w:pPr>
      <w:r>
        <w:rPr>
          <w:color w:val="000000"/>
        </w:rPr>
        <w:tab/>
        <w:t>All pieces of the equipment are necessary. One can’t afford to be lacking any piece. Looking from head to toe, the first piece needed is the helmet of Salvation. The helmet of Salvation is the truth know</w:t>
      </w:r>
      <w:r w:rsidR="00C672D8">
        <w:rPr>
          <w:color w:val="000000"/>
        </w:rPr>
        <w:t>ing</w:t>
      </w:r>
      <w:r>
        <w:rPr>
          <w:color w:val="000000"/>
        </w:rPr>
        <w:t xml:space="preserve"> that we are saved. We have to remember that the Devil will try to knock us down and discourage us. Yet, we have the truth knowing we are saved. With that we continue trusting and hoping in the Lord. The next piece of equipment needed is the breast plate of righteousness. This was purchased on the </w:t>
      </w:r>
      <w:r w:rsidR="0016634B">
        <w:rPr>
          <w:color w:val="000000"/>
        </w:rPr>
        <w:t>cross at Calvary. To be righteous with God one must be right w</w:t>
      </w:r>
      <w:r w:rsidR="0087465C">
        <w:rPr>
          <w:color w:val="000000"/>
        </w:rPr>
        <w:t>ith God. This breastplate protects our heart and soul from the evil deceptions of this world. Verse 16 states to take</w:t>
      </w:r>
      <w:r w:rsidR="00C672D8">
        <w:rPr>
          <w:color w:val="000000"/>
        </w:rPr>
        <w:t xml:space="preserve"> up</w:t>
      </w:r>
      <w:r w:rsidR="0087465C">
        <w:rPr>
          <w:color w:val="000000"/>
        </w:rPr>
        <w:t xml:space="preserve"> the shield of faith. The shield can be used to fight off attacks from every angle. If we have faith in the Lord, we will be able to fi</w:t>
      </w:r>
      <w:r w:rsidR="00C672D8">
        <w:rPr>
          <w:color w:val="000000"/>
        </w:rPr>
        <w:t>ght off these attacks. Paul later</w:t>
      </w:r>
      <w:r w:rsidR="0087465C">
        <w:rPr>
          <w:color w:val="000000"/>
        </w:rPr>
        <w:t xml:space="preserve"> talks about taking up the sword of the Spirit. The sword of the Spirit is the word of God. As Christians we must be in the Word. When we are in the Word we are able to fight off the sins of this world. Verse 14 he states, “having your loins girt about with truth.” As Christians we must know truth. However, we also need to speak truth. Many times people try to convince us our thoughts are wrong. However, if we are in the Word, then we know the truth. Lastly, we have the area concerning our feet. We must be prepared to face anything. We must have the attitude that no matter what</w:t>
      </w:r>
      <w:r w:rsidR="006F6D8D">
        <w:rPr>
          <w:color w:val="000000"/>
        </w:rPr>
        <w:t>,</w:t>
      </w:r>
      <w:r w:rsidR="0087465C">
        <w:rPr>
          <w:color w:val="000000"/>
        </w:rPr>
        <w:t xml:space="preserve"> we will continue walking with the Lord.</w:t>
      </w:r>
    </w:p>
    <w:p w14:paraId="6D7A2164" w14:textId="77777777" w:rsidR="0087465C" w:rsidRPr="0087465C" w:rsidRDefault="0087465C" w:rsidP="0087465C">
      <w:pPr>
        <w:pStyle w:val="chapter-1"/>
        <w:shd w:val="clear" w:color="auto" w:fill="FFFFFF"/>
        <w:spacing w:before="0" w:beforeAutospacing="0" w:after="150" w:afterAutospacing="0"/>
        <w:jc w:val="center"/>
        <w:rPr>
          <w:i/>
          <w:color w:val="000000"/>
        </w:rPr>
      </w:pPr>
      <w:r w:rsidRPr="0087465C">
        <w:rPr>
          <w:i/>
          <w:color w:val="000000"/>
        </w:rPr>
        <w:t>Ar</w:t>
      </w:r>
      <w:r w:rsidR="00C672D8">
        <w:rPr>
          <w:i/>
          <w:color w:val="000000"/>
        </w:rPr>
        <w:t>e</w:t>
      </w:r>
      <w:r w:rsidRPr="0087465C">
        <w:rPr>
          <w:i/>
          <w:color w:val="000000"/>
        </w:rPr>
        <w:t xml:space="preserve"> you properly equipped?</w:t>
      </w:r>
    </w:p>
    <w:p w14:paraId="015FDE43" w14:textId="77777777" w:rsidR="00D6551B" w:rsidRDefault="00D6551B" w:rsidP="00D6551B">
      <w:pPr>
        <w:pStyle w:val="chapter-1"/>
        <w:shd w:val="clear" w:color="auto" w:fill="FFFFFF"/>
        <w:spacing w:before="0" w:beforeAutospacing="0" w:after="150" w:afterAutospacing="0"/>
        <w:rPr>
          <w:color w:val="000000"/>
          <w:sz w:val="22"/>
          <w:szCs w:val="22"/>
        </w:rPr>
      </w:pPr>
      <w:r>
        <w:rPr>
          <w:color w:val="000000"/>
        </w:rPr>
        <w:tab/>
      </w:r>
    </w:p>
    <w:p w14:paraId="55DE573A" w14:textId="77777777" w:rsidR="00D6551B" w:rsidRDefault="00D6551B" w:rsidP="00D6551B">
      <w:pPr>
        <w:tabs>
          <w:tab w:val="left" w:pos="4320"/>
        </w:tabs>
        <w:rPr>
          <w:rFonts w:ascii="Times New Roman" w:hAnsi="Times New Roman" w:cs="Times New Roman"/>
          <w:b/>
          <w:color w:val="7030A0"/>
          <w:sz w:val="24"/>
          <w:szCs w:val="24"/>
        </w:rPr>
      </w:pPr>
      <w:r w:rsidRPr="000B3AB4">
        <w:rPr>
          <w:rFonts w:ascii="Times New Roman" w:hAnsi="Times New Roman" w:cs="Times New Roman"/>
          <w:b/>
          <w:color w:val="7030A0"/>
          <w:sz w:val="24"/>
          <w:szCs w:val="24"/>
        </w:rPr>
        <w:t>===============================Prayer================================</w:t>
      </w:r>
    </w:p>
    <w:p w14:paraId="4DC53053" w14:textId="77777777" w:rsidR="00D6551B" w:rsidRPr="000B3AB4" w:rsidRDefault="00D6551B" w:rsidP="00D6551B">
      <w:pPr>
        <w:tabs>
          <w:tab w:val="left" w:pos="4320"/>
        </w:tabs>
        <w:rPr>
          <w:rFonts w:ascii="Times New Roman" w:hAnsi="Times New Roman" w:cs="Times New Roman"/>
          <w:b/>
          <w:color w:val="7030A0"/>
        </w:rPr>
      </w:pPr>
      <w:r w:rsidRPr="000B3AB4">
        <w:rPr>
          <w:rFonts w:ascii="Times New Roman" w:hAnsi="Times New Roman" w:cs="Times New Roman"/>
          <w:b/>
          <w:color w:val="7030A0"/>
        </w:rPr>
        <w:t>Dear Heavenly Father,</w:t>
      </w:r>
    </w:p>
    <w:p w14:paraId="20DBC6CE" w14:textId="77777777" w:rsidR="00D6551B" w:rsidRDefault="00D6551B" w:rsidP="00D6551B">
      <w:pPr>
        <w:tabs>
          <w:tab w:val="left" w:pos="4320"/>
        </w:tabs>
        <w:rPr>
          <w:rFonts w:ascii="Times New Roman" w:hAnsi="Times New Roman" w:cs="Times New Roman"/>
          <w:b/>
          <w:color w:val="7030A0"/>
        </w:rPr>
      </w:pPr>
      <w:r>
        <w:rPr>
          <w:rFonts w:ascii="Times New Roman" w:hAnsi="Times New Roman" w:cs="Times New Roman"/>
          <w:b/>
          <w:color w:val="7030A0"/>
        </w:rPr>
        <w:t xml:space="preserve">Thank you for being in control of everything. Lord, help me to always have on the </w:t>
      </w:r>
      <w:proofErr w:type="spellStart"/>
      <w:r>
        <w:rPr>
          <w:rFonts w:ascii="Times New Roman" w:hAnsi="Times New Roman" w:cs="Times New Roman"/>
          <w:b/>
          <w:color w:val="7030A0"/>
        </w:rPr>
        <w:t>armour</w:t>
      </w:r>
      <w:proofErr w:type="spellEnd"/>
      <w:r>
        <w:rPr>
          <w:rFonts w:ascii="Times New Roman" w:hAnsi="Times New Roman" w:cs="Times New Roman"/>
          <w:b/>
          <w:color w:val="7030A0"/>
        </w:rPr>
        <w:t xml:space="preserve"> you have provided us. Father, I pray I am always found s</w:t>
      </w:r>
      <w:r w:rsidR="006F6D8D">
        <w:rPr>
          <w:rFonts w:ascii="Times New Roman" w:hAnsi="Times New Roman" w:cs="Times New Roman"/>
          <w:b/>
          <w:color w:val="7030A0"/>
        </w:rPr>
        <w:t>tanding up for you and your wor</w:t>
      </w:r>
      <w:bookmarkStart w:id="0" w:name="_GoBack"/>
      <w:bookmarkEnd w:id="0"/>
      <w:r>
        <w:rPr>
          <w:rFonts w:ascii="Times New Roman" w:hAnsi="Times New Roman" w:cs="Times New Roman"/>
          <w:b/>
          <w:color w:val="7030A0"/>
        </w:rPr>
        <w:t>d. Continue to lead and guide us while we live in the world. I thank you for everything.</w:t>
      </w:r>
    </w:p>
    <w:p w14:paraId="2A66A0D5" w14:textId="77777777" w:rsidR="00D6551B" w:rsidRPr="000B3AB4" w:rsidRDefault="00D6551B" w:rsidP="00D6551B">
      <w:pPr>
        <w:tabs>
          <w:tab w:val="left" w:pos="4320"/>
        </w:tabs>
        <w:rPr>
          <w:rFonts w:ascii="Times New Roman" w:hAnsi="Times New Roman" w:cs="Times New Roman"/>
          <w:b/>
          <w:color w:val="7030A0"/>
        </w:rPr>
      </w:pPr>
      <w:r>
        <w:rPr>
          <w:rFonts w:ascii="Times New Roman" w:hAnsi="Times New Roman" w:cs="Times New Roman"/>
          <w:b/>
          <w:color w:val="7030A0"/>
        </w:rPr>
        <w:t>---------------------------------------------------------Amen-------------------------------------------------------------</w:t>
      </w:r>
    </w:p>
    <w:p w14:paraId="3E34D69B" w14:textId="77777777" w:rsidR="00016432" w:rsidRDefault="00016432"/>
    <w:sectPr w:rsidR="00016432" w:rsidSect="00B2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F72D9AC"/>
    <w:lvl w:ilvl="0">
      <w:start w:val="1"/>
      <w:numFmt w:val="decimal"/>
      <w:lvlText w:val="%1."/>
      <w:lvlJc w:val="left"/>
      <w:pPr>
        <w:tabs>
          <w:tab w:val="num" w:pos="1080"/>
        </w:tabs>
        <w:ind w:left="1080" w:hanging="360"/>
      </w:pPr>
      <w:rPr>
        <w:rFonts w:hint="default"/>
      </w:rPr>
    </w:lvl>
  </w:abstractNum>
  <w:abstractNum w:abstractNumId="1">
    <w:nsid w:val="FFFFFF89"/>
    <w:multiLevelType w:val="singleLevel"/>
    <w:tmpl w:val="643AA1F4"/>
    <w:lvl w:ilvl="0">
      <w:start w:val="1"/>
      <w:numFmt w:val="bullet"/>
      <w:lvlText w:val=""/>
      <w:lvlJc w:val="left"/>
      <w:pPr>
        <w:tabs>
          <w:tab w:val="num" w:pos="1080"/>
        </w:tabs>
        <w:ind w:left="1080" w:hanging="360"/>
      </w:pPr>
      <w:rPr>
        <w:rFonts w:ascii="Symbol" w:hAnsi="Symbol" w:hint="default"/>
      </w:rPr>
    </w:lvl>
  </w:abstractNum>
  <w:abstractNum w:abstractNumId="2">
    <w:nsid w:val="22A12AEA"/>
    <w:multiLevelType w:val="multilevel"/>
    <w:tmpl w:val="C0EA6034"/>
    <w:lvl w:ilvl="0">
      <w:start w:val="1"/>
      <w:numFmt w:val="upperLetter"/>
      <w:suff w:val="space"/>
      <w:lvlText w:val="Appendi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131224D"/>
    <w:multiLevelType w:val="multilevel"/>
    <w:tmpl w:val="DC22B8F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1"/>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1B"/>
    <w:rsid w:val="00016432"/>
    <w:rsid w:val="000207FC"/>
    <w:rsid w:val="00156E07"/>
    <w:rsid w:val="0016634B"/>
    <w:rsid w:val="006F0795"/>
    <w:rsid w:val="006F6D8D"/>
    <w:rsid w:val="00817231"/>
    <w:rsid w:val="0087465C"/>
    <w:rsid w:val="008F494C"/>
    <w:rsid w:val="0099480C"/>
    <w:rsid w:val="00C672D8"/>
    <w:rsid w:val="00D6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16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1B"/>
    <w:pPr>
      <w:spacing w:after="200" w:line="276" w:lineRule="auto"/>
    </w:pPr>
    <w:rPr>
      <w:sz w:val="22"/>
      <w:szCs w:val="22"/>
    </w:rPr>
  </w:style>
  <w:style w:type="paragraph" w:styleId="Heading1">
    <w:name w:val="heading 1"/>
    <w:basedOn w:val="Normal"/>
    <w:next w:val="Normal"/>
    <w:link w:val="Heading1Char"/>
    <w:uiPriority w:val="3"/>
    <w:qFormat/>
    <w:rsid w:val="0099480C"/>
    <w:pPr>
      <w:keepNext/>
      <w:keepLines/>
      <w:spacing w:before="1120" w:after="0" w:line="480" w:lineRule="auto"/>
      <w:ind w:firstLine="720"/>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99480C"/>
    <w:pPr>
      <w:keepNext/>
      <w:keepLines/>
      <w:spacing w:after="0" w:line="480" w:lineRule="auto"/>
      <w:ind w:firstLine="720"/>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99480C"/>
    <w:pPr>
      <w:keepNext/>
      <w:keepLines/>
      <w:spacing w:after="0" w:line="480" w:lineRule="auto"/>
      <w:ind w:left="288" w:firstLine="7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99480C"/>
    <w:pPr>
      <w:keepNext/>
      <w:keepLines/>
      <w:spacing w:after="0" w:line="480" w:lineRule="auto"/>
      <w:ind w:left="720" w:firstLine="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99480C"/>
    <w:pPr>
      <w:keepNext/>
      <w:keepLines/>
      <w:spacing w:after="0" w:line="480" w:lineRule="auto"/>
      <w:ind w:left="576" w:firstLine="720"/>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99480C"/>
    <w:pPr>
      <w:keepNext/>
      <w:keepLines/>
      <w:numPr>
        <w:ilvl w:val="5"/>
        <w:numId w:val="5"/>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99480C"/>
    <w:pPr>
      <w:keepNext/>
      <w:keepLines/>
      <w:numPr>
        <w:ilvl w:val="6"/>
        <w:numId w:val="5"/>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99480C"/>
    <w:pPr>
      <w:keepNext/>
      <w:keepLines/>
      <w:numPr>
        <w:ilvl w:val="7"/>
        <w:numId w:val="5"/>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99480C"/>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99480C"/>
    <w:pPr>
      <w:spacing w:line="480" w:lineRule="auto"/>
    </w:pPr>
    <w:rPr>
      <w:rFonts w:ascii="Times New Roman" w:eastAsiaTheme="minorEastAsia" w:hAnsi="Times New Roman"/>
    </w:rPr>
  </w:style>
  <w:style w:type="character" w:customStyle="1" w:styleId="NoSpacingChar">
    <w:name w:val="No Spacing Char"/>
    <w:aliases w:val="No Indent Char"/>
    <w:link w:val="NoSpacing"/>
    <w:uiPriority w:val="1"/>
    <w:rsid w:val="0099480C"/>
    <w:rPr>
      <w:rFonts w:ascii="Times New Roman" w:eastAsiaTheme="minorEastAsia" w:hAnsi="Times New Roman"/>
    </w:rPr>
  </w:style>
  <w:style w:type="paragraph" w:customStyle="1" w:styleId="APATableNote">
    <w:name w:val="APA Table Note"/>
    <w:basedOn w:val="NoSpacing"/>
    <w:link w:val="APATableNoteChar"/>
    <w:qFormat/>
    <w:rsid w:val="0099480C"/>
    <w:pPr>
      <w:spacing w:before="240"/>
    </w:pPr>
    <w:rPr>
      <w:sz w:val="20"/>
      <w:szCs w:val="20"/>
    </w:rPr>
  </w:style>
  <w:style w:type="character" w:customStyle="1" w:styleId="APATableNoteChar">
    <w:name w:val="APA Table Note Char"/>
    <w:basedOn w:val="NoSpacingChar"/>
    <w:link w:val="APATableNote"/>
    <w:rsid w:val="0099480C"/>
    <w:rPr>
      <w:rFonts w:ascii="Times New Roman" w:eastAsiaTheme="minorEastAsia" w:hAnsi="Times New Roman"/>
      <w:sz w:val="20"/>
      <w:szCs w:val="20"/>
    </w:rPr>
  </w:style>
  <w:style w:type="table" w:customStyle="1" w:styleId="APA6thTable">
    <w:name w:val="APA6thTable"/>
    <w:basedOn w:val="TableNormal"/>
    <w:uiPriority w:val="99"/>
    <w:rsid w:val="0099480C"/>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99480C"/>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99480C"/>
    <w:pPr>
      <w:spacing w:before="6480"/>
    </w:pPr>
    <w:rPr>
      <w:rFonts w:eastAsia="Times New Roman" w:cs="Times New Roman"/>
    </w:rPr>
  </w:style>
  <w:style w:type="character" w:customStyle="1" w:styleId="AppendixHeadingChar">
    <w:name w:val="Appendix Heading Char"/>
    <w:link w:val="AppendixHeading"/>
    <w:rsid w:val="0099480C"/>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99480C"/>
    <w:pPr>
      <w:keepLines/>
      <w:widowControl w:val="0"/>
      <w:spacing w:after="0" w:line="480" w:lineRule="auto"/>
      <w:ind w:firstLine="720"/>
      <w:jc w:val="center"/>
    </w:pPr>
    <w:rPr>
      <w:rFonts w:ascii="Times New Roman" w:hAnsi="Times New Roman"/>
      <w:b/>
      <w:sz w:val="24"/>
      <w:szCs w:val="24"/>
    </w:rPr>
  </w:style>
  <w:style w:type="character" w:customStyle="1" w:styleId="AppendixTitle1Char">
    <w:name w:val="Appendix Title1 Char"/>
    <w:link w:val="AppendixTitle1"/>
    <w:rsid w:val="0099480C"/>
    <w:rPr>
      <w:rFonts w:ascii="Times New Roman" w:hAnsi="Times New Roman"/>
      <w:b/>
    </w:rPr>
  </w:style>
  <w:style w:type="paragraph" w:styleId="Bibliography">
    <w:name w:val="Bibliography"/>
    <w:basedOn w:val="Normal"/>
    <w:next w:val="Normal"/>
    <w:uiPriority w:val="37"/>
    <w:semiHidden/>
    <w:unhideWhenUsed/>
    <w:qFormat/>
    <w:rsid w:val="0099480C"/>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99480C"/>
    <w:rPr>
      <w:b/>
      <w:bCs/>
      <w:smallCaps/>
      <w:spacing w:val="5"/>
    </w:rPr>
  </w:style>
  <w:style w:type="paragraph" w:styleId="Caption">
    <w:name w:val="caption"/>
    <w:basedOn w:val="Normal"/>
    <w:next w:val="Normal"/>
    <w:uiPriority w:val="35"/>
    <w:semiHidden/>
    <w:unhideWhenUsed/>
    <w:qFormat/>
    <w:rsid w:val="0099480C"/>
    <w:pPr>
      <w:keepNext/>
      <w:spacing w:before="240" w:after="0" w:line="480" w:lineRule="auto"/>
      <w:ind w:firstLine="720"/>
    </w:pPr>
    <w:rPr>
      <w:rFonts w:ascii="Times New Roman" w:hAnsi="Times New Roman"/>
      <w:b/>
      <w:bCs/>
      <w:sz w:val="24"/>
      <w:szCs w:val="18"/>
    </w:rPr>
  </w:style>
  <w:style w:type="character" w:styleId="Emphasis">
    <w:name w:val="Emphasis"/>
    <w:uiPriority w:val="20"/>
    <w:qFormat/>
    <w:rsid w:val="0099480C"/>
    <w:rPr>
      <w:i/>
      <w:iCs/>
    </w:rPr>
  </w:style>
  <w:style w:type="character" w:styleId="FootnoteReference">
    <w:name w:val="footnote reference"/>
    <w:uiPriority w:val="99"/>
    <w:semiHidden/>
    <w:unhideWhenUsed/>
    <w:qFormat/>
    <w:rsid w:val="0099480C"/>
    <w:rPr>
      <w:vertAlign w:val="superscript"/>
    </w:rPr>
  </w:style>
  <w:style w:type="paragraph" w:styleId="Header">
    <w:name w:val="header"/>
    <w:basedOn w:val="Normal"/>
    <w:link w:val="HeaderChar"/>
    <w:uiPriority w:val="99"/>
    <w:semiHidden/>
    <w:unhideWhenUsed/>
    <w:qFormat/>
    <w:rsid w:val="0099480C"/>
    <w:pPr>
      <w:tabs>
        <w:tab w:val="center" w:pos="4680"/>
        <w:tab w:val="right" w:pos="9360"/>
      </w:tabs>
      <w:spacing w:after="0" w:line="48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99480C"/>
    <w:rPr>
      <w:rFonts w:ascii="Times New Roman" w:hAnsi="Times New Roman"/>
    </w:rPr>
  </w:style>
  <w:style w:type="character" w:customStyle="1" w:styleId="Heading2Char">
    <w:name w:val="Heading 2 Char"/>
    <w:link w:val="Heading2"/>
    <w:uiPriority w:val="3"/>
    <w:semiHidden/>
    <w:rsid w:val="0099480C"/>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99480C"/>
    <w:rPr>
      <w:rFonts w:ascii="Times New Roman" w:eastAsia="Times New Roman" w:hAnsi="Times New Roman" w:cs="Times New Roman"/>
      <w:b/>
      <w:bCs/>
    </w:rPr>
  </w:style>
  <w:style w:type="character" w:customStyle="1" w:styleId="Heading4Char">
    <w:name w:val="Heading 4 Char"/>
    <w:link w:val="Heading4"/>
    <w:uiPriority w:val="3"/>
    <w:semiHidden/>
    <w:rsid w:val="0099480C"/>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99480C"/>
    <w:rPr>
      <w:rFonts w:ascii="Times New Roman" w:eastAsia="Times New Roman" w:hAnsi="Times New Roman" w:cs="Times New Roman"/>
      <w:i/>
      <w:iCs/>
      <w:kern w:val="24"/>
    </w:rPr>
  </w:style>
  <w:style w:type="character" w:customStyle="1" w:styleId="Heading6Char">
    <w:name w:val="Heading 6 Char"/>
    <w:link w:val="Heading6"/>
    <w:uiPriority w:val="9"/>
    <w:semiHidden/>
    <w:rsid w:val="0099480C"/>
    <w:rPr>
      <w:rFonts w:ascii="Cambria" w:eastAsia="Times New Roman" w:hAnsi="Cambria" w:cs="Times New Roman"/>
      <w:color w:val="243F60"/>
      <w:kern w:val="24"/>
    </w:rPr>
  </w:style>
  <w:style w:type="character" w:customStyle="1" w:styleId="Heading7Char">
    <w:name w:val="Heading 7 Char"/>
    <w:link w:val="Heading7"/>
    <w:uiPriority w:val="9"/>
    <w:semiHidden/>
    <w:rsid w:val="0099480C"/>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99480C"/>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99480C"/>
    <w:rPr>
      <w:rFonts w:ascii="Cambria" w:eastAsia="Times New Roman" w:hAnsi="Cambria" w:cs="Times New Roman"/>
      <w:i/>
      <w:iCs/>
      <w:color w:val="272727"/>
      <w:kern w:val="24"/>
      <w:sz w:val="21"/>
      <w:szCs w:val="21"/>
    </w:rPr>
  </w:style>
  <w:style w:type="character" w:styleId="IntenseEmphasis">
    <w:name w:val="Intense Emphasis"/>
    <w:uiPriority w:val="21"/>
    <w:unhideWhenUsed/>
    <w:qFormat/>
    <w:rsid w:val="0099480C"/>
    <w:rPr>
      <w:b/>
      <w:bCs/>
      <w:i/>
      <w:iCs/>
      <w:color w:val="5B9BD5" w:themeColor="accent1"/>
    </w:rPr>
  </w:style>
  <w:style w:type="character" w:styleId="IntenseReference">
    <w:name w:val="Intense Reference"/>
    <w:uiPriority w:val="32"/>
    <w:unhideWhenUsed/>
    <w:qFormat/>
    <w:rsid w:val="0099480C"/>
    <w:rPr>
      <w:b/>
      <w:bCs/>
      <w:smallCaps/>
      <w:color w:val="ED7D31" w:themeColor="accent2"/>
      <w:spacing w:val="5"/>
      <w:u w:val="single"/>
    </w:rPr>
  </w:style>
  <w:style w:type="paragraph" w:styleId="ListBullet">
    <w:name w:val="List Bullet"/>
    <w:basedOn w:val="Normal"/>
    <w:uiPriority w:val="9"/>
    <w:semiHidden/>
    <w:unhideWhenUsed/>
    <w:qFormat/>
    <w:rsid w:val="0099480C"/>
    <w:pPr>
      <w:spacing w:after="0" w:line="480" w:lineRule="auto"/>
      <w:ind w:firstLine="720"/>
      <w:contextualSpacing/>
    </w:pPr>
    <w:rPr>
      <w:rFonts w:ascii="Times New Roman" w:hAnsi="Times New Roman"/>
      <w:sz w:val="24"/>
      <w:szCs w:val="24"/>
    </w:rPr>
  </w:style>
  <w:style w:type="paragraph" w:styleId="ListNumber">
    <w:name w:val="List Number"/>
    <w:basedOn w:val="Normal"/>
    <w:uiPriority w:val="9"/>
    <w:semiHidden/>
    <w:unhideWhenUsed/>
    <w:qFormat/>
    <w:rsid w:val="0099480C"/>
    <w:pPr>
      <w:spacing w:after="0" w:line="480" w:lineRule="auto"/>
      <w:ind w:firstLine="720"/>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99480C"/>
    <w:pPr>
      <w:spacing w:after="0" w:line="480" w:lineRule="auto"/>
      <w:ind w:left="720" w:firstLine="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99480C"/>
    <w:rPr>
      <w:rFonts w:ascii="Times New Roman" w:eastAsiaTheme="minorEastAsia" w:hAnsi="Times New Roman"/>
      <w:kern w:val="24"/>
    </w:rPr>
  </w:style>
  <w:style w:type="paragraph" w:styleId="Quote">
    <w:name w:val="Quote"/>
    <w:basedOn w:val="Normal"/>
    <w:next w:val="Normal"/>
    <w:link w:val="QuoteChar"/>
    <w:uiPriority w:val="29"/>
    <w:qFormat/>
    <w:rsid w:val="0099480C"/>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99480C"/>
    <w:rPr>
      <w:rFonts w:ascii="Times New Roman" w:eastAsiaTheme="minorEastAsia" w:hAnsi="Times New Roman"/>
      <w:iCs/>
      <w:kern w:val="24"/>
    </w:rPr>
  </w:style>
  <w:style w:type="character" w:styleId="Strong">
    <w:name w:val="Strong"/>
    <w:uiPriority w:val="22"/>
    <w:qFormat/>
    <w:rsid w:val="0099480C"/>
    <w:rPr>
      <w:b/>
      <w:bCs/>
    </w:rPr>
  </w:style>
  <w:style w:type="paragraph" w:styleId="Subtitle">
    <w:name w:val="Subtitle"/>
    <w:basedOn w:val="Normal"/>
    <w:next w:val="Normal"/>
    <w:link w:val="SubtitleChar"/>
    <w:uiPriority w:val="11"/>
    <w:unhideWhenUsed/>
    <w:qFormat/>
    <w:rsid w:val="0099480C"/>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99480C"/>
    <w:rPr>
      <w:rFonts w:ascii="Times New Roman" w:eastAsiaTheme="minorEastAsia" w:hAnsi="Times New Roman"/>
      <w:kern w:val="24"/>
    </w:rPr>
  </w:style>
  <w:style w:type="character" w:styleId="SubtleEmphasis">
    <w:name w:val="Subtle Emphasis"/>
    <w:uiPriority w:val="19"/>
    <w:unhideWhenUsed/>
    <w:qFormat/>
    <w:rsid w:val="0099480C"/>
    <w:rPr>
      <w:i/>
      <w:iCs/>
      <w:color w:val="808080" w:themeColor="text1" w:themeTint="7F"/>
    </w:rPr>
  </w:style>
  <w:style w:type="table" w:styleId="TableGrid">
    <w:name w:val="Table Grid"/>
    <w:basedOn w:val="TableNormal"/>
    <w:uiPriority w:val="59"/>
    <w:rsid w:val="0099480C"/>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99480C"/>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99480C"/>
    <w:rPr>
      <w:rFonts w:ascii="Times New Roman" w:hAnsi="Times New Roman"/>
      <w:i/>
    </w:rPr>
  </w:style>
  <w:style w:type="paragraph" w:customStyle="1" w:styleId="TableFigure">
    <w:name w:val="Table/Figure"/>
    <w:basedOn w:val="Normal"/>
    <w:uiPriority w:val="4"/>
    <w:qFormat/>
    <w:rsid w:val="0099480C"/>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99480C"/>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99480C"/>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99480C"/>
    <w:pPr>
      <w:spacing w:before="480"/>
      <w:ind w:firstLine="0"/>
      <w:jc w:val="left"/>
      <w:outlineLvl w:val="9"/>
    </w:pPr>
    <w:rPr>
      <w:kern w:val="0"/>
      <w:szCs w:val="28"/>
    </w:rPr>
  </w:style>
  <w:style w:type="paragraph" w:customStyle="1" w:styleId="chapter-1">
    <w:name w:val="chapter-1"/>
    <w:basedOn w:val="Normal"/>
    <w:rsid w:val="00D655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437</Words>
  <Characters>2497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1</cp:revision>
  <dcterms:created xsi:type="dcterms:W3CDTF">2015-08-16T18:44:00Z</dcterms:created>
  <dcterms:modified xsi:type="dcterms:W3CDTF">2015-08-17T15:40:00Z</dcterms:modified>
</cp:coreProperties>
</file>