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ED" w:rsidRDefault="009F44ED" w:rsidP="009F44E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WORSHIP DAY STORM</w:t>
      </w:r>
    </w:p>
    <w:p w:rsidR="009F44ED" w:rsidRDefault="009F44ED" w:rsidP="009F44ED">
      <w:pPr>
        <w:spacing w:after="0"/>
        <w:rPr>
          <w:sz w:val="24"/>
          <w:szCs w:val="24"/>
        </w:rPr>
      </w:pPr>
    </w:p>
    <w:p w:rsidR="009F44ED" w:rsidRDefault="009F44ED" w:rsidP="009F44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In Nineteen Ninety Four, on Palm Sunday, a tornado passed over Shelby County and struck near Ragland and Neely Henry Lake.  A woman was killed on the camp ground.  It continued its northeastern track and struck a solid blow to Goshen United Methodist Church.  Before reaching Piedmont where Goshen Church was located, it crossed Highway 431 knocking a van off the road into a ditch and killing a man in the process.  When the tornado hit Goshen United Methodist Church, it caused a wall made of concrete blocks to crash in on the congregation.  The wall was eighteen feet high and sixty feet long.  Along with the wall falling in</w:t>
      </w:r>
      <w:r w:rsidR="004F08A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91E38">
        <w:rPr>
          <w:sz w:val="24"/>
          <w:szCs w:val="24"/>
        </w:rPr>
        <w:t xml:space="preserve">the gabled roof which was made of timber and steel collapsed also followed by the rest of the walls.  In </w:t>
      </w:r>
      <w:r w:rsidR="004F08AA">
        <w:rPr>
          <w:sz w:val="24"/>
          <w:szCs w:val="24"/>
        </w:rPr>
        <w:t>all twenty of the worshippers w</w:t>
      </w:r>
      <w:r w:rsidR="00D91E38">
        <w:rPr>
          <w:sz w:val="24"/>
          <w:szCs w:val="24"/>
        </w:rPr>
        <w:t xml:space="preserve">ere killed and ninety-two were injured.  The tornado hit during evening worship.  </w:t>
      </w:r>
    </w:p>
    <w:p w:rsidR="00D91E38" w:rsidRDefault="00D91E38" w:rsidP="009F44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My family and I were attending church at Twenty-fifth Avenue Baptist at the time.  I well remember standing in the parking lot that afternoon and seeing the clouds rolling in from the south-west.  T</w:t>
      </w:r>
      <w:r w:rsidR="004F08AA">
        <w:rPr>
          <w:sz w:val="24"/>
          <w:szCs w:val="24"/>
        </w:rPr>
        <w:t>hat</w:t>
      </w:r>
      <w:r>
        <w:rPr>
          <w:sz w:val="24"/>
          <w:szCs w:val="24"/>
        </w:rPr>
        <w:t xml:space="preserve"> </w:t>
      </w:r>
      <w:r w:rsidR="004F08AA">
        <w:rPr>
          <w:sz w:val="24"/>
          <w:szCs w:val="24"/>
        </w:rPr>
        <w:t>was</w:t>
      </w:r>
      <w:r>
        <w:rPr>
          <w:sz w:val="24"/>
          <w:szCs w:val="24"/>
        </w:rPr>
        <w:t xml:space="preserve"> a scary sight.  Without the advantage of Calling Post we tried to reach those of our membership that we could and urge them to stay off the road.  A few people came on to the church and we met in the basement and prayed.  </w:t>
      </w:r>
    </w:p>
    <w:p w:rsidR="004F08AA" w:rsidRDefault="00D91E38" w:rsidP="009F44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One might ask if my faith was weak at that </w:t>
      </w:r>
      <w:r w:rsidR="004F08AA">
        <w:rPr>
          <w:sz w:val="24"/>
          <w:szCs w:val="24"/>
        </w:rPr>
        <w:t>time.</w:t>
      </w:r>
      <w:r>
        <w:rPr>
          <w:sz w:val="24"/>
          <w:szCs w:val="24"/>
        </w:rPr>
        <w:t xml:space="preserve">  Well if I saw a car coming down the road I would not encourage my children to run out in front of it.  I </w:t>
      </w:r>
      <w:r w:rsidR="004F08AA">
        <w:rPr>
          <w:sz w:val="24"/>
          <w:szCs w:val="24"/>
        </w:rPr>
        <w:t>felt the same way with inclement</w:t>
      </w:r>
      <w:r>
        <w:rPr>
          <w:sz w:val="24"/>
          <w:szCs w:val="24"/>
        </w:rPr>
        <w:t xml:space="preserve"> weather and still do.  There was no reason to encourage people to get out in such a storm.  </w:t>
      </w:r>
      <w:r w:rsidR="005E5FBE">
        <w:rPr>
          <w:sz w:val="24"/>
          <w:szCs w:val="24"/>
        </w:rPr>
        <w:t xml:space="preserve">God had called me to be the under-shepherd of that flock so I </w:t>
      </w:r>
      <w:r w:rsidR="004F08AA">
        <w:rPr>
          <w:sz w:val="24"/>
          <w:szCs w:val="24"/>
        </w:rPr>
        <w:t>was obliged</w:t>
      </w:r>
      <w:r w:rsidR="005E5FBE">
        <w:rPr>
          <w:sz w:val="24"/>
          <w:szCs w:val="24"/>
        </w:rPr>
        <w:t xml:space="preserve"> to be concerned for them.  Another might ask what we prayed </w:t>
      </w:r>
      <w:r w:rsidR="004F08AA">
        <w:rPr>
          <w:sz w:val="24"/>
          <w:szCs w:val="24"/>
        </w:rPr>
        <w:t>for.</w:t>
      </w:r>
      <w:r w:rsidR="005E5FBE">
        <w:rPr>
          <w:sz w:val="24"/>
          <w:szCs w:val="24"/>
        </w:rPr>
        <w:t xml:space="preserve">  I ask God to watch over our congregation and keep them safe.  I prayed for my extended family that might be in harm’s way.  </w:t>
      </w:r>
    </w:p>
    <w:p w:rsidR="00D91E38" w:rsidRDefault="005E5FBE" w:rsidP="004F08AA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We acted similarly on March 11</w:t>
      </w:r>
      <w:r w:rsidRPr="005E5FB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1993.  A large snow storm was being predicted.  We called members and encouraged them to </w:t>
      </w:r>
      <w:r w:rsidR="004F08AA">
        <w:rPr>
          <w:sz w:val="24"/>
          <w:szCs w:val="24"/>
        </w:rPr>
        <w:t xml:space="preserve">have </w:t>
      </w:r>
      <w:r>
        <w:rPr>
          <w:sz w:val="24"/>
          <w:szCs w:val="24"/>
        </w:rPr>
        <w:t>secondary sources of heat and to have plenty of food supplies.  Did we believe that God would supply?  Yes but part of his supply was putting a grocery store just down the street from their house.  Part of his provision was providing them with a hardware store that had kerosene heaters.</w:t>
      </w:r>
    </w:p>
    <w:p w:rsidR="005E5FBE" w:rsidRDefault="005E5FBE" w:rsidP="009F44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God never said that storms would not hit Christians.  He never suggested that churches were immune from tornados, </w:t>
      </w:r>
      <w:r w:rsidR="004F08AA">
        <w:rPr>
          <w:sz w:val="24"/>
          <w:szCs w:val="24"/>
        </w:rPr>
        <w:t>lightning</w:t>
      </w:r>
      <w:r>
        <w:rPr>
          <w:sz w:val="24"/>
          <w:szCs w:val="24"/>
        </w:rPr>
        <w:t xml:space="preserve"> strikes or even earthquakes.  He </w:t>
      </w:r>
      <w:r w:rsidRPr="005E5FBE">
        <w:rPr>
          <w:b/>
          <w:sz w:val="24"/>
          <w:szCs w:val="24"/>
        </w:rPr>
        <w:t>has</w:t>
      </w:r>
      <w:r>
        <w:rPr>
          <w:sz w:val="24"/>
          <w:szCs w:val="24"/>
        </w:rPr>
        <w:t xml:space="preserve"> promised that he will not leave us during the time of the storm.</w:t>
      </w:r>
    </w:p>
    <w:p w:rsidR="004F08AA" w:rsidRDefault="004F08AA" w:rsidP="009F44ED">
      <w:pPr>
        <w:spacing w:after="0"/>
        <w:rPr>
          <w:sz w:val="24"/>
          <w:szCs w:val="24"/>
        </w:rPr>
      </w:pPr>
    </w:p>
    <w:p w:rsidR="004F08AA" w:rsidRDefault="004F08AA" w:rsidP="004F08A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Yours in Christ,</w:t>
      </w:r>
    </w:p>
    <w:p w:rsidR="004F08AA" w:rsidRPr="009F44ED" w:rsidRDefault="004F08AA" w:rsidP="004F08A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Brother Randy Burtram</w:t>
      </w:r>
    </w:p>
    <w:sectPr w:rsidR="004F08AA" w:rsidRPr="009F4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ED"/>
    <w:rsid w:val="001B44E0"/>
    <w:rsid w:val="004F08AA"/>
    <w:rsid w:val="005E5FBE"/>
    <w:rsid w:val="007E3A88"/>
    <w:rsid w:val="009F44ED"/>
    <w:rsid w:val="00D9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Burtram</dc:creator>
  <cp:lastModifiedBy>Randy Burtram</cp:lastModifiedBy>
  <cp:revision>1</cp:revision>
  <dcterms:created xsi:type="dcterms:W3CDTF">2019-04-12T04:29:00Z</dcterms:created>
  <dcterms:modified xsi:type="dcterms:W3CDTF">2019-04-12T05:09:00Z</dcterms:modified>
</cp:coreProperties>
</file>