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0F" w:rsidRDefault="0091780F">
      <w:r>
        <w:rPr>
          <w:noProof/>
        </w:rPr>
        <mc:AlternateContent>
          <mc:Choice Requires="wps">
            <w:drawing>
              <wp:anchor distT="0" distB="0" distL="114300" distR="114300" simplePos="0" relativeHeight="251659264" behindDoc="0" locked="0" layoutInCell="1" allowOverlap="1" wp14:anchorId="4A1ACAE0" wp14:editId="00E5E2E0">
                <wp:simplePos x="0" y="0"/>
                <wp:positionH relativeFrom="column">
                  <wp:posOffset>1202055</wp:posOffset>
                </wp:positionH>
                <wp:positionV relativeFrom="paragraph">
                  <wp:posOffset>-512445</wp:posOffset>
                </wp:positionV>
                <wp:extent cx="6210300" cy="1238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238250"/>
                        </a:xfrm>
                        <a:prstGeom prst="rect">
                          <a:avLst/>
                        </a:prstGeom>
                        <a:noFill/>
                        <a:ln w="9525">
                          <a:noFill/>
                          <a:miter lim="800000"/>
                          <a:headEnd/>
                          <a:tailEnd/>
                        </a:ln>
                      </wps:spPr>
                      <wps:txbx>
                        <w:txbxContent>
                          <w:p w:rsidR="0091780F" w:rsidRPr="00452609" w:rsidRDefault="0091780F" w:rsidP="0091780F">
                            <w:pPr>
                              <w:spacing w:line="240" w:lineRule="auto"/>
                              <w:jc w:val="center"/>
                              <w:rPr>
                                <w:rFonts w:ascii="Viner Hand ITC" w:hAnsi="Viner Hand ITC"/>
                                <w:sz w:val="40"/>
                                <w:szCs w:val="40"/>
                              </w:rPr>
                            </w:pPr>
                            <w:r w:rsidRPr="00BA41B1">
                              <w:rPr>
                                <w:rFonts w:ascii="Viner Hand ITC" w:hAnsi="Viner Hand ITC"/>
                                <w:b/>
                                <w:sz w:val="56"/>
                                <w:szCs w:val="56"/>
                              </w:rPr>
                              <w:t>“</w:t>
                            </w:r>
                            <w:r w:rsidRPr="00E44E75">
                              <w:rPr>
                                <w:rFonts w:ascii="Viner Hand ITC" w:hAnsi="Viner Hand ITC"/>
                                <w:b/>
                                <w:sz w:val="80"/>
                                <w:szCs w:val="80"/>
                              </w:rPr>
                              <w:t>W</w:t>
                            </w:r>
                            <w:r>
                              <w:rPr>
                                <w:rFonts w:ascii="Viner Hand ITC" w:hAnsi="Viner Hand ITC"/>
                                <w:b/>
                                <w:sz w:val="68"/>
                                <w:szCs w:val="68"/>
                              </w:rPr>
                              <w:t xml:space="preserve">eighed in the </w:t>
                            </w:r>
                            <w:r w:rsidRPr="00E44E75">
                              <w:rPr>
                                <w:rFonts w:ascii="Viner Hand ITC" w:hAnsi="Viner Hand ITC"/>
                                <w:b/>
                                <w:sz w:val="80"/>
                                <w:szCs w:val="80"/>
                              </w:rPr>
                              <w:t>B</w:t>
                            </w:r>
                            <w:r>
                              <w:rPr>
                                <w:rFonts w:ascii="Viner Hand ITC" w:hAnsi="Viner Hand ITC"/>
                                <w:b/>
                                <w:sz w:val="68"/>
                                <w:szCs w:val="68"/>
                              </w:rPr>
                              <w:t>alance</w:t>
                            </w:r>
                            <w:r w:rsidRPr="00BA41B1">
                              <w:rPr>
                                <w:rFonts w:ascii="Viner Hand ITC" w:hAnsi="Viner Hand ITC"/>
                                <w:b/>
                                <w:sz w:val="56"/>
                                <w:szCs w:val="56"/>
                              </w:rPr>
                              <w:t>”</w:t>
                            </w:r>
                            <w:r w:rsidRPr="00452609">
                              <w:rPr>
                                <w:rFonts w:ascii="Viner Hand ITC" w:hAnsi="Viner Hand ITC"/>
                                <w:sz w:val="40"/>
                                <w:szCs w:val="40"/>
                              </w:rPr>
                              <w:br/>
                              <w:t>Daniel 5:2</w:t>
                            </w:r>
                            <w:r>
                              <w:rPr>
                                <w:rFonts w:ascii="Viner Hand ITC" w:hAnsi="Viner Hand ITC"/>
                                <w:sz w:val="40"/>
                                <w:szCs w:val="4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65pt;margin-top:-40.35pt;width:48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" filled="f" stroked="f">
                <v:textbox>
                  <w:txbxContent>
                    <w:p w:rsidR="0091780F" w:rsidRPr="00452609" w:rsidRDefault="0091780F" w:rsidP="0091780F">
                      <w:pPr>
                        <w:spacing w:line="240" w:lineRule="auto"/>
                        <w:jc w:val="center"/>
                        <w:rPr>
                          <w:rFonts w:ascii="Viner Hand ITC" w:hAnsi="Viner Hand ITC"/>
                          <w:sz w:val="40"/>
                          <w:szCs w:val="40"/>
                        </w:rPr>
                      </w:pPr>
                      <w:r w:rsidRPr="00BA41B1">
                        <w:rPr>
                          <w:rFonts w:ascii="Viner Hand ITC" w:hAnsi="Viner Hand ITC"/>
                          <w:b/>
                          <w:sz w:val="56"/>
                          <w:szCs w:val="56"/>
                        </w:rPr>
                        <w:t>“</w:t>
                      </w:r>
                      <w:r w:rsidRPr="00E44E75">
                        <w:rPr>
                          <w:rFonts w:ascii="Viner Hand ITC" w:hAnsi="Viner Hand ITC"/>
                          <w:b/>
                          <w:sz w:val="80"/>
                          <w:szCs w:val="80"/>
                        </w:rPr>
                        <w:t>W</w:t>
                      </w:r>
                      <w:r>
                        <w:rPr>
                          <w:rFonts w:ascii="Viner Hand ITC" w:hAnsi="Viner Hand ITC"/>
                          <w:b/>
                          <w:sz w:val="68"/>
                          <w:szCs w:val="68"/>
                        </w:rPr>
                        <w:t xml:space="preserve">eighed in the </w:t>
                      </w:r>
                      <w:r w:rsidRPr="00E44E75">
                        <w:rPr>
                          <w:rFonts w:ascii="Viner Hand ITC" w:hAnsi="Viner Hand ITC"/>
                          <w:b/>
                          <w:sz w:val="80"/>
                          <w:szCs w:val="80"/>
                        </w:rPr>
                        <w:t>B</w:t>
                      </w:r>
                      <w:r>
                        <w:rPr>
                          <w:rFonts w:ascii="Viner Hand ITC" w:hAnsi="Viner Hand ITC"/>
                          <w:b/>
                          <w:sz w:val="68"/>
                          <w:szCs w:val="68"/>
                        </w:rPr>
                        <w:t>alance</w:t>
                      </w:r>
                      <w:r w:rsidRPr="00BA41B1">
                        <w:rPr>
                          <w:rFonts w:ascii="Viner Hand ITC" w:hAnsi="Viner Hand ITC"/>
                          <w:b/>
                          <w:sz w:val="56"/>
                          <w:szCs w:val="56"/>
                        </w:rPr>
                        <w:t>”</w:t>
                      </w:r>
                      <w:r w:rsidRPr="00452609">
                        <w:rPr>
                          <w:rFonts w:ascii="Viner Hand ITC" w:hAnsi="Viner Hand ITC"/>
                          <w:sz w:val="40"/>
                          <w:szCs w:val="40"/>
                        </w:rPr>
                        <w:br/>
                        <w:t>Daniel 5:2</w:t>
                      </w:r>
                      <w:r>
                        <w:rPr>
                          <w:rFonts w:ascii="Viner Hand ITC" w:hAnsi="Viner Hand ITC"/>
                          <w:sz w:val="40"/>
                          <w:szCs w:val="40"/>
                        </w:rPr>
                        <w:t>7</w:t>
                      </w:r>
                    </w:p>
                  </w:txbxContent>
                </v:textbox>
              </v:shape>
            </w:pict>
          </mc:Fallback>
        </mc:AlternateContent>
      </w:r>
    </w:p>
    <w:p w:rsidR="0091780F" w:rsidRDefault="0091780F"/>
    <w:p w:rsidR="009D3155" w:rsidRDefault="00C1089D" w:rsidP="009D3155">
      <w:pPr>
        <w:jc w:val="center"/>
        <w:rPr>
          <w:rFonts w:asciiTheme="majorHAnsi" w:hAnsiTheme="majorHAnsi"/>
          <w:sz w:val="28"/>
          <w:szCs w:val="28"/>
        </w:rPr>
      </w:pPr>
      <w:r>
        <w:rPr>
          <w:rFonts w:asciiTheme="majorHAnsi" w:hAnsiTheme="majorHAnsi"/>
          <w:b/>
          <w:i/>
          <w:noProof/>
          <w:sz w:val="28"/>
          <w:szCs w:val="28"/>
        </w:rPr>
        <mc:AlternateContent>
          <mc:Choice Requires="wps">
            <w:drawing>
              <wp:anchor distT="0" distB="0" distL="114300" distR="114300" simplePos="0" relativeHeight="251682816" behindDoc="0" locked="0" layoutInCell="1" allowOverlap="1">
                <wp:simplePos x="0" y="0"/>
                <wp:positionH relativeFrom="column">
                  <wp:posOffset>4183380</wp:posOffset>
                </wp:positionH>
                <wp:positionV relativeFrom="paragraph">
                  <wp:posOffset>79375</wp:posOffset>
                </wp:positionV>
                <wp:extent cx="19050" cy="1924050"/>
                <wp:effectExtent l="57150" t="19050" r="76200" b="76200"/>
                <wp:wrapNone/>
                <wp:docPr id="15" name="Straight Connector 15"/>
                <wp:cNvGraphicFramePr/>
                <a:graphic xmlns:a="http://schemas.openxmlformats.org/drawingml/2006/main">
                  <a:graphicData uri="http://schemas.microsoft.com/office/word/2010/wordprocessingShape">
                    <wps:wsp>
                      <wps:cNvCnPr/>
                      <wps:spPr>
                        <a:xfrm flipH="1">
                          <a:off x="0" y="0"/>
                          <a:ext cx="19050" cy="1924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5"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329.4pt,6.25pt" to="330.9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" strokecolor="black [3200]" strokeweight="2pt">
                <v:shadow on="t" color="black" opacity="24903f" origin=",.5" offset="0,.55556mm"/>
              </v:line>
            </w:pict>
          </mc:Fallback>
        </mc:AlternateContent>
      </w:r>
      <w:r w:rsidR="003044CA" w:rsidRPr="009D3155">
        <w:rPr>
          <w:rFonts w:asciiTheme="majorHAnsi" w:hAnsiTheme="majorHAnsi"/>
          <w:b/>
          <w:i/>
          <w:noProof/>
          <w:sz w:val="28"/>
          <w:szCs w:val="28"/>
        </w:rPr>
        <mc:AlternateContent>
          <mc:Choice Requires="wps">
            <w:drawing>
              <wp:anchor distT="0" distB="0" distL="114300" distR="114300" simplePos="0" relativeHeight="251665408" behindDoc="0" locked="0" layoutInCell="1" allowOverlap="1" wp14:anchorId="1C8C1653" wp14:editId="4541418C">
                <wp:simplePos x="0" y="0"/>
                <wp:positionH relativeFrom="column">
                  <wp:posOffset>-55245</wp:posOffset>
                </wp:positionH>
                <wp:positionV relativeFrom="paragraph">
                  <wp:posOffset>31750</wp:posOffset>
                </wp:positionV>
                <wp:extent cx="3076575"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28650"/>
                        </a:xfrm>
                        <a:prstGeom prst="rect">
                          <a:avLst/>
                        </a:prstGeom>
                        <a:noFill/>
                        <a:ln w="9525">
                          <a:noFill/>
                          <a:miter lim="800000"/>
                          <a:headEnd/>
                          <a:tailEnd/>
                        </a:ln>
                      </wps:spPr>
                      <wps:txbx>
                        <w:txbxContent>
                          <w:p w:rsidR="00473318" w:rsidRPr="003044CA" w:rsidRDefault="00473318" w:rsidP="00473318">
                            <w:pPr>
                              <w:jc w:val="center"/>
                              <w:rPr>
                                <w:rFonts w:asciiTheme="majorHAnsi" w:hAnsiTheme="majorHAnsi"/>
                                <w:b/>
                                <w:sz w:val="28"/>
                                <w:szCs w:val="28"/>
                              </w:rPr>
                            </w:pPr>
                            <w:r w:rsidRPr="003044CA">
                              <w:rPr>
                                <w:rFonts w:asciiTheme="majorHAnsi" w:hAnsiTheme="majorHAnsi"/>
                                <w:b/>
                                <w:sz w:val="28"/>
                                <w:szCs w:val="28"/>
                              </w:rPr>
                              <w:t xml:space="preserve">ALL false religion sees </w:t>
                            </w:r>
                            <w:r w:rsidRPr="003044CA">
                              <w:rPr>
                                <w:rFonts w:asciiTheme="majorHAnsi" w:hAnsiTheme="majorHAnsi"/>
                                <w:b/>
                                <w:sz w:val="28"/>
                                <w:szCs w:val="28"/>
                              </w:rPr>
                              <w:br/>
                              <w:t>a future judgment like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35pt;margin-top:2.5pt;width:242.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" filled="f" stroked="f">
                <v:textbox>
                  <w:txbxContent>
                    <w:p w:rsidR="00473318" w:rsidRPr="003044CA" w:rsidRDefault="00473318" w:rsidP="00473318">
                      <w:pPr>
                        <w:jc w:val="center"/>
                        <w:rPr>
                          <w:rFonts w:asciiTheme="majorHAnsi" w:hAnsiTheme="majorHAnsi"/>
                          <w:b/>
                          <w:sz w:val="28"/>
                          <w:szCs w:val="28"/>
                        </w:rPr>
                      </w:pPr>
                      <w:r w:rsidRPr="003044CA">
                        <w:rPr>
                          <w:rFonts w:asciiTheme="majorHAnsi" w:hAnsiTheme="majorHAnsi"/>
                          <w:b/>
                          <w:sz w:val="28"/>
                          <w:szCs w:val="28"/>
                        </w:rPr>
                        <w:t xml:space="preserve">ALL false religion sees </w:t>
                      </w:r>
                      <w:r w:rsidRPr="003044CA">
                        <w:rPr>
                          <w:rFonts w:asciiTheme="majorHAnsi" w:hAnsiTheme="majorHAnsi"/>
                          <w:b/>
                          <w:sz w:val="28"/>
                          <w:szCs w:val="28"/>
                        </w:rPr>
                        <w:br/>
                        <w:t>a future judgment like this…</w:t>
                      </w:r>
                    </w:p>
                  </w:txbxContent>
                </v:textbox>
              </v:shape>
            </w:pict>
          </mc:Fallback>
        </mc:AlternateContent>
      </w:r>
      <w:r w:rsidR="005D7D91" w:rsidRPr="009D3155">
        <w:rPr>
          <w:rFonts w:asciiTheme="majorHAnsi" w:hAnsiTheme="majorHAnsi"/>
          <w:b/>
          <w:i/>
          <w:noProof/>
          <w:sz w:val="28"/>
          <w:szCs w:val="28"/>
        </w:rPr>
        <mc:AlternateContent>
          <mc:Choice Requires="wps">
            <w:drawing>
              <wp:anchor distT="0" distB="0" distL="114300" distR="114300" simplePos="0" relativeHeight="251669504" behindDoc="0" locked="0" layoutInCell="1" allowOverlap="1" wp14:anchorId="0FA84024" wp14:editId="44B15375">
                <wp:simplePos x="0" y="0"/>
                <wp:positionH relativeFrom="column">
                  <wp:posOffset>5059680</wp:posOffset>
                </wp:positionH>
                <wp:positionV relativeFrom="paragraph">
                  <wp:posOffset>79375</wp:posOffset>
                </wp:positionV>
                <wp:extent cx="3762375" cy="6953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95325"/>
                        </a:xfrm>
                        <a:prstGeom prst="rect">
                          <a:avLst/>
                        </a:prstGeom>
                        <a:noFill/>
                        <a:ln w="9525">
                          <a:noFill/>
                          <a:miter lim="800000"/>
                          <a:headEnd/>
                          <a:tailEnd/>
                        </a:ln>
                      </wps:spPr>
                      <wps:txbx>
                        <w:txbxContent>
                          <w:p w:rsidR="00263065" w:rsidRPr="00473318" w:rsidRDefault="00263065" w:rsidP="00263065">
                            <w:pPr>
                              <w:jc w:val="center"/>
                              <w:rPr>
                                <w:rFonts w:asciiTheme="majorHAnsi" w:hAnsiTheme="majorHAnsi"/>
                                <w:b/>
                                <w:sz w:val="32"/>
                                <w:szCs w:val="32"/>
                              </w:rPr>
                            </w:pPr>
                            <w:r w:rsidRPr="005D7D91">
                              <w:rPr>
                                <w:rFonts w:asciiTheme="majorHAnsi" w:hAnsiTheme="majorHAnsi"/>
                                <w:b/>
                                <w:sz w:val="28"/>
                                <w:szCs w:val="28"/>
                              </w:rPr>
                              <w:t>However, the Judge declares</w:t>
                            </w:r>
                            <w:r w:rsidRPr="005D7D91">
                              <w:rPr>
                                <w:rFonts w:asciiTheme="majorHAnsi" w:hAnsiTheme="majorHAnsi"/>
                                <w:b/>
                                <w:sz w:val="28"/>
                                <w:szCs w:val="28"/>
                              </w:rPr>
                              <w:t xml:space="preserve"> </w:t>
                            </w:r>
                            <w:r w:rsidRPr="005D7D91">
                              <w:rPr>
                                <w:rFonts w:asciiTheme="majorHAnsi" w:hAnsiTheme="majorHAnsi"/>
                                <w:b/>
                                <w:sz w:val="28"/>
                                <w:szCs w:val="28"/>
                              </w:rPr>
                              <w:br/>
                            </w:r>
                            <w:r w:rsidRPr="005D7D91">
                              <w:rPr>
                                <w:rFonts w:asciiTheme="majorHAnsi" w:hAnsiTheme="majorHAnsi"/>
                                <w:b/>
                                <w:sz w:val="28"/>
                                <w:szCs w:val="28"/>
                              </w:rPr>
                              <w:t xml:space="preserve">the </w:t>
                            </w:r>
                            <w:r w:rsidRPr="005D7D91">
                              <w:rPr>
                                <w:rFonts w:asciiTheme="majorHAnsi" w:hAnsiTheme="majorHAnsi"/>
                                <w:b/>
                                <w:sz w:val="28"/>
                                <w:szCs w:val="28"/>
                              </w:rPr>
                              <w:t>future judgment</w:t>
                            </w:r>
                            <w:r w:rsidR="005D7D91" w:rsidRPr="005D7D91">
                              <w:rPr>
                                <w:rFonts w:asciiTheme="majorHAnsi" w:hAnsiTheme="majorHAnsi"/>
                                <w:b/>
                                <w:sz w:val="28"/>
                                <w:szCs w:val="28"/>
                              </w:rPr>
                              <w:t xml:space="preserve"> </w:t>
                            </w:r>
                            <w:r w:rsidR="00AC6A33">
                              <w:rPr>
                                <w:rFonts w:asciiTheme="majorHAnsi" w:hAnsiTheme="majorHAnsi"/>
                                <w:b/>
                                <w:sz w:val="28"/>
                                <w:szCs w:val="28"/>
                              </w:rPr>
                              <w:t>will</w:t>
                            </w:r>
                            <w:r w:rsidR="005D7D91" w:rsidRPr="005D7D91">
                              <w:rPr>
                                <w:rFonts w:asciiTheme="majorHAnsi" w:hAnsiTheme="majorHAnsi"/>
                                <w:b/>
                                <w:sz w:val="28"/>
                                <w:szCs w:val="28"/>
                              </w:rPr>
                              <w:t xml:space="preserve"> be </w:t>
                            </w:r>
                            <w:r w:rsidRPr="005D7D91">
                              <w:rPr>
                                <w:rFonts w:asciiTheme="majorHAnsi" w:hAnsiTheme="majorHAnsi"/>
                                <w:b/>
                                <w:sz w:val="28"/>
                                <w:szCs w:val="28"/>
                              </w:rPr>
                              <w:t>like</w:t>
                            </w:r>
                            <w:r w:rsidRPr="00473318">
                              <w:rPr>
                                <w:rFonts w:asciiTheme="majorHAnsi" w:hAnsiTheme="majorHAnsi"/>
                                <w:b/>
                                <w:sz w:val="32"/>
                                <w:szCs w:val="32"/>
                              </w:rPr>
                              <w:t xml:space="preserve"> </w:t>
                            </w:r>
                            <w:r w:rsidRPr="005D7D91">
                              <w:rPr>
                                <w:rFonts w:asciiTheme="majorHAnsi" w:hAnsiTheme="majorHAnsi"/>
                                <w:b/>
                                <w:sz w:val="28"/>
                                <w:szCs w:val="28"/>
                              </w:rPr>
                              <w:t>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98.4pt;margin-top:6.25pt;width:296.2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" filled="f" stroked="f">
                <v:textbox>
                  <w:txbxContent>
                    <w:p w:rsidR="00263065" w:rsidRPr="00473318" w:rsidRDefault="00263065" w:rsidP="00263065">
                      <w:pPr>
                        <w:jc w:val="center"/>
                        <w:rPr>
                          <w:rFonts w:asciiTheme="majorHAnsi" w:hAnsiTheme="majorHAnsi"/>
                          <w:b/>
                          <w:sz w:val="32"/>
                          <w:szCs w:val="32"/>
                        </w:rPr>
                      </w:pPr>
                      <w:r w:rsidRPr="005D7D91">
                        <w:rPr>
                          <w:rFonts w:asciiTheme="majorHAnsi" w:hAnsiTheme="majorHAnsi"/>
                          <w:b/>
                          <w:sz w:val="28"/>
                          <w:szCs w:val="28"/>
                        </w:rPr>
                        <w:t>However, the Judge declares</w:t>
                      </w:r>
                      <w:r w:rsidRPr="005D7D91">
                        <w:rPr>
                          <w:rFonts w:asciiTheme="majorHAnsi" w:hAnsiTheme="majorHAnsi"/>
                          <w:b/>
                          <w:sz w:val="28"/>
                          <w:szCs w:val="28"/>
                        </w:rPr>
                        <w:t xml:space="preserve"> </w:t>
                      </w:r>
                      <w:r w:rsidRPr="005D7D91">
                        <w:rPr>
                          <w:rFonts w:asciiTheme="majorHAnsi" w:hAnsiTheme="majorHAnsi"/>
                          <w:b/>
                          <w:sz w:val="28"/>
                          <w:szCs w:val="28"/>
                        </w:rPr>
                        <w:br/>
                      </w:r>
                      <w:r w:rsidRPr="005D7D91">
                        <w:rPr>
                          <w:rFonts w:asciiTheme="majorHAnsi" w:hAnsiTheme="majorHAnsi"/>
                          <w:b/>
                          <w:sz w:val="28"/>
                          <w:szCs w:val="28"/>
                        </w:rPr>
                        <w:t xml:space="preserve">the </w:t>
                      </w:r>
                      <w:r w:rsidRPr="005D7D91">
                        <w:rPr>
                          <w:rFonts w:asciiTheme="majorHAnsi" w:hAnsiTheme="majorHAnsi"/>
                          <w:b/>
                          <w:sz w:val="28"/>
                          <w:szCs w:val="28"/>
                        </w:rPr>
                        <w:t>future judgment</w:t>
                      </w:r>
                      <w:r w:rsidR="005D7D91" w:rsidRPr="005D7D91">
                        <w:rPr>
                          <w:rFonts w:asciiTheme="majorHAnsi" w:hAnsiTheme="majorHAnsi"/>
                          <w:b/>
                          <w:sz w:val="28"/>
                          <w:szCs w:val="28"/>
                        </w:rPr>
                        <w:t xml:space="preserve"> </w:t>
                      </w:r>
                      <w:r w:rsidR="00AC6A33">
                        <w:rPr>
                          <w:rFonts w:asciiTheme="majorHAnsi" w:hAnsiTheme="majorHAnsi"/>
                          <w:b/>
                          <w:sz w:val="28"/>
                          <w:szCs w:val="28"/>
                        </w:rPr>
                        <w:t>will</w:t>
                      </w:r>
                      <w:r w:rsidR="005D7D91" w:rsidRPr="005D7D91">
                        <w:rPr>
                          <w:rFonts w:asciiTheme="majorHAnsi" w:hAnsiTheme="majorHAnsi"/>
                          <w:b/>
                          <w:sz w:val="28"/>
                          <w:szCs w:val="28"/>
                        </w:rPr>
                        <w:t xml:space="preserve"> be </w:t>
                      </w:r>
                      <w:r w:rsidRPr="005D7D91">
                        <w:rPr>
                          <w:rFonts w:asciiTheme="majorHAnsi" w:hAnsiTheme="majorHAnsi"/>
                          <w:b/>
                          <w:sz w:val="28"/>
                          <w:szCs w:val="28"/>
                        </w:rPr>
                        <w:t>like</w:t>
                      </w:r>
                      <w:r w:rsidRPr="00473318">
                        <w:rPr>
                          <w:rFonts w:asciiTheme="majorHAnsi" w:hAnsiTheme="majorHAnsi"/>
                          <w:b/>
                          <w:sz w:val="32"/>
                          <w:szCs w:val="32"/>
                        </w:rPr>
                        <w:t xml:space="preserve"> </w:t>
                      </w:r>
                      <w:r w:rsidRPr="005D7D91">
                        <w:rPr>
                          <w:rFonts w:asciiTheme="majorHAnsi" w:hAnsiTheme="majorHAnsi"/>
                          <w:b/>
                          <w:sz w:val="28"/>
                          <w:szCs w:val="28"/>
                        </w:rPr>
                        <w:t>this…</w:t>
                      </w:r>
                    </w:p>
                  </w:txbxContent>
                </v:textbox>
              </v:shape>
            </w:pict>
          </mc:Fallback>
        </mc:AlternateContent>
      </w:r>
      <w:r w:rsidR="00473318">
        <w:rPr>
          <w:rFonts w:asciiTheme="majorHAnsi" w:hAnsiTheme="majorHAnsi"/>
          <w:sz w:val="28"/>
          <w:szCs w:val="28"/>
        </w:rPr>
        <w:br/>
      </w:r>
    </w:p>
    <w:p w:rsidR="00473318" w:rsidRDefault="00473318" w:rsidP="009D3155">
      <w:pPr>
        <w:jc w:val="center"/>
        <w:rPr>
          <w:rFonts w:asciiTheme="majorHAnsi" w:hAnsiTheme="majorHAnsi"/>
          <w:sz w:val="28"/>
          <w:szCs w:val="28"/>
        </w:rPr>
        <w:sectPr w:rsidR="00473318" w:rsidSect="0091780F">
          <w:pgSz w:w="15840" w:h="12240" w:orient="landscape"/>
          <w:pgMar w:top="1152" w:right="1152" w:bottom="1152" w:left="1152" w:header="720" w:footer="720" w:gutter="0"/>
          <w:cols w:space="720"/>
          <w:docGrid w:linePitch="360"/>
        </w:sectPr>
      </w:pPr>
    </w:p>
    <w:p w:rsidR="009D3155" w:rsidRDefault="00C1089D" w:rsidP="00473318">
      <w:pPr>
        <w:rPr>
          <w:rFonts w:asciiTheme="majorHAnsi" w:hAnsiTheme="majorHAnsi"/>
          <w:sz w:val="28"/>
          <w:szCs w:val="28"/>
        </w:rPr>
      </w:pPr>
      <w:r>
        <w:rPr>
          <w:rFonts w:asciiTheme="majorHAnsi" w:hAnsiTheme="majorHAnsi"/>
          <w:b/>
          <w:i/>
          <w:noProof/>
          <w:sz w:val="28"/>
          <w:szCs w:val="28"/>
        </w:rPr>
        <w:lastRenderedPageBreak/>
        <mc:AlternateContent>
          <mc:Choice Requires="wps">
            <w:drawing>
              <wp:anchor distT="0" distB="0" distL="114300" distR="114300" simplePos="0" relativeHeight="251684864" behindDoc="0" locked="0" layoutInCell="1" allowOverlap="1" wp14:anchorId="46120F34" wp14:editId="3DDE1170">
                <wp:simplePos x="0" y="0"/>
                <wp:positionH relativeFrom="column">
                  <wp:posOffset>4164330</wp:posOffset>
                </wp:positionH>
                <wp:positionV relativeFrom="paragraph">
                  <wp:posOffset>2120900</wp:posOffset>
                </wp:positionV>
                <wp:extent cx="19050" cy="2990850"/>
                <wp:effectExtent l="57150" t="19050" r="76200" b="76200"/>
                <wp:wrapNone/>
                <wp:docPr id="16" name="Straight Connector 16"/>
                <wp:cNvGraphicFramePr/>
                <a:graphic xmlns:a="http://schemas.openxmlformats.org/drawingml/2006/main">
                  <a:graphicData uri="http://schemas.microsoft.com/office/word/2010/wordprocessingShape">
                    <wps:wsp>
                      <wps:cNvCnPr/>
                      <wps:spPr>
                        <a:xfrm flipH="1">
                          <a:off x="0" y="0"/>
                          <a:ext cx="19050" cy="2990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9pt,167pt" to="329.4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" strokecolor="black [3200]" strokeweight="2pt">
                <v:shadow on="t" color="black" opacity="24903f" origin=",.5" offset="0,.55556mm"/>
              </v:line>
            </w:pict>
          </mc:Fallback>
        </mc:AlternateContent>
      </w:r>
      <w:r w:rsidRPr="009D3155">
        <w:rPr>
          <w:rFonts w:asciiTheme="majorHAnsi" w:hAnsiTheme="majorHAnsi"/>
          <w:b/>
          <w:i/>
          <w:noProof/>
          <w:sz w:val="28"/>
          <w:szCs w:val="28"/>
        </w:rPr>
        <mc:AlternateContent>
          <mc:Choice Requires="wps">
            <w:drawing>
              <wp:anchor distT="0" distB="0" distL="114300" distR="114300" simplePos="0" relativeHeight="251681792" behindDoc="0" locked="0" layoutInCell="1" allowOverlap="1" wp14:anchorId="352DF294" wp14:editId="3EBFD847">
                <wp:simplePos x="0" y="0"/>
                <wp:positionH relativeFrom="column">
                  <wp:posOffset>3392805</wp:posOffset>
                </wp:positionH>
                <wp:positionV relativeFrom="paragraph">
                  <wp:posOffset>1443990</wp:posOffset>
                </wp:positionV>
                <wp:extent cx="1619250" cy="9429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42975"/>
                        </a:xfrm>
                        <a:prstGeom prst="rect">
                          <a:avLst/>
                        </a:prstGeom>
                        <a:solidFill>
                          <a:schemeClr val="bg1"/>
                        </a:solidFill>
                        <a:ln w="9525">
                          <a:noFill/>
                          <a:miter lim="800000"/>
                          <a:headEnd/>
                          <a:tailEnd/>
                        </a:ln>
                      </wps:spPr>
                      <wps:txbx>
                        <w:txbxContent>
                          <w:p w:rsidR="00C1089D" w:rsidRPr="00C1089D" w:rsidRDefault="00C1089D" w:rsidP="00C1089D">
                            <w:pPr>
                              <w:jc w:val="center"/>
                              <w:rPr>
                                <w:rFonts w:asciiTheme="majorHAnsi" w:hAnsiTheme="majorHAnsi"/>
                                <w:b/>
                                <w:sz w:val="72"/>
                                <w:szCs w:val="72"/>
                              </w:rPr>
                            </w:pPr>
                            <w:r w:rsidRPr="00C1089D">
                              <w:rPr>
                                <w:rFonts w:asciiTheme="majorHAnsi" w:hAnsiTheme="majorHAnsi"/>
                                <w:b/>
                                <w:sz w:val="72"/>
                                <w:szCs w:val="72"/>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267.15pt;margin-top:113.7pt;width:127.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" fillcolor="white [3212]" stroked="f">
                <v:textbox>
                  <w:txbxContent>
                    <w:p w:rsidR="00C1089D" w:rsidRPr="00C1089D" w:rsidRDefault="00C1089D" w:rsidP="00C1089D">
                      <w:pPr>
                        <w:jc w:val="center"/>
                        <w:rPr>
                          <w:rFonts w:asciiTheme="majorHAnsi" w:hAnsiTheme="majorHAnsi"/>
                          <w:b/>
                          <w:sz w:val="72"/>
                          <w:szCs w:val="72"/>
                        </w:rPr>
                      </w:pPr>
                      <w:r w:rsidRPr="00C1089D">
                        <w:rPr>
                          <w:rFonts w:asciiTheme="majorHAnsi" w:hAnsiTheme="majorHAnsi"/>
                          <w:b/>
                          <w:sz w:val="72"/>
                          <w:szCs w:val="72"/>
                        </w:rPr>
                        <w:t>-OR-</w:t>
                      </w:r>
                    </w:p>
                  </w:txbxContent>
                </v:textbox>
              </v:shape>
            </w:pict>
          </mc:Fallback>
        </mc:AlternateContent>
      </w:r>
      <w:r w:rsidR="00260ED3" w:rsidRPr="009D3155">
        <w:rPr>
          <w:rFonts w:asciiTheme="majorHAnsi" w:hAnsiTheme="majorHAnsi"/>
          <w:b/>
          <w:i/>
          <w:noProof/>
          <w:sz w:val="28"/>
          <w:szCs w:val="28"/>
        </w:rPr>
        <mc:AlternateContent>
          <mc:Choice Requires="wps">
            <w:drawing>
              <wp:anchor distT="0" distB="0" distL="114300" distR="114300" simplePos="0" relativeHeight="251667456" behindDoc="0" locked="0" layoutInCell="1" allowOverlap="1" wp14:anchorId="60D904B1" wp14:editId="0095DF88">
                <wp:simplePos x="0" y="0"/>
                <wp:positionH relativeFrom="column">
                  <wp:posOffset>-217170</wp:posOffset>
                </wp:positionH>
                <wp:positionV relativeFrom="paragraph">
                  <wp:posOffset>2482850</wp:posOffset>
                </wp:positionV>
                <wp:extent cx="3419475" cy="1666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666875"/>
                        </a:xfrm>
                        <a:prstGeom prst="rect">
                          <a:avLst/>
                        </a:prstGeom>
                        <a:noFill/>
                        <a:ln w="9525">
                          <a:noFill/>
                          <a:miter lim="800000"/>
                          <a:headEnd/>
                          <a:tailEnd/>
                        </a:ln>
                      </wps:spPr>
                      <wps:txbx>
                        <w:txbxContent>
                          <w:p w:rsidR="00263065" w:rsidRPr="00263065" w:rsidRDefault="00260ED3" w:rsidP="00263065">
                            <w:pPr>
                              <w:jc w:val="center"/>
                              <w:rPr>
                                <w:rFonts w:asciiTheme="majorHAnsi" w:hAnsiTheme="majorHAnsi"/>
                                <w:b/>
                                <w:sz w:val="24"/>
                                <w:szCs w:val="24"/>
                              </w:rPr>
                            </w:pPr>
                            <w:r>
                              <w:rPr>
                                <w:rFonts w:asciiTheme="majorHAnsi" w:hAnsiTheme="majorHAnsi"/>
                                <w:b/>
                                <w:sz w:val="24"/>
                                <w:szCs w:val="24"/>
                              </w:rPr>
                              <w:t>The t</w:t>
                            </w:r>
                            <w:r w:rsidR="00263065" w:rsidRPr="00263065">
                              <w:rPr>
                                <w:rFonts w:asciiTheme="majorHAnsi" w:hAnsiTheme="majorHAnsi"/>
                                <w:b/>
                                <w:sz w:val="24"/>
                                <w:szCs w:val="24"/>
                              </w:rPr>
                              <w:t xml:space="preserve">heory is simple- if a person has done more BAD than GOOD, they are sentenced to Hell </w:t>
                            </w:r>
                            <w:r w:rsidR="00263065">
                              <w:rPr>
                                <w:rFonts w:asciiTheme="majorHAnsi" w:hAnsiTheme="majorHAnsi"/>
                                <w:b/>
                                <w:sz w:val="24"/>
                                <w:szCs w:val="24"/>
                              </w:rPr>
                              <w:t>(</w:t>
                            </w:r>
                            <w:r w:rsidR="00263065" w:rsidRPr="00263065">
                              <w:rPr>
                                <w:rFonts w:asciiTheme="majorHAnsi" w:hAnsiTheme="majorHAnsi"/>
                                <w:b/>
                                <w:sz w:val="24"/>
                                <w:szCs w:val="24"/>
                              </w:rPr>
                              <w:t>or some form of suffering</w:t>
                            </w:r>
                            <w:r w:rsidR="00263065">
                              <w:rPr>
                                <w:rFonts w:asciiTheme="majorHAnsi" w:hAnsiTheme="majorHAnsi"/>
                                <w:b/>
                                <w:sz w:val="24"/>
                                <w:szCs w:val="24"/>
                              </w:rPr>
                              <w:t xml:space="preserve">). However, if they have done more GOOD than BAD, they are admitted to Heaven (or some form of eternal pleasure). False religion tells men to WORK for salvation. (Romans 10:3)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17.1pt;margin-top:195.5pt;width:269.25pt;height:1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" filled="f" stroked="f">
                <v:textbox>
                  <w:txbxContent>
                    <w:p w:rsidR="00263065" w:rsidRPr="00263065" w:rsidRDefault="00260ED3" w:rsidP="00263065">
                      <w:pPr>
                        <w:jc w:val="center"/>
                        <w:rPr>
                          <w:rFonts w:asciiTheme="majorHAnsi" w:hAnsiTheme="majorHAnsi"/>
                          <w:b/>
                          <w:sz w:val="24"/>
                          <w:szCs w:val="24"/>
                        </w:rPr>
                      </w:pPr>
                      <w:r>
                        <w:rPr>
                          <w:rFonts w:asciiTheme="majorHAnsi" w:hAnsiTheme="majorHAnsi"/>
                          <w:b/>
                          <w:sz w:val="24"/>
                          <w:szCs w:val="24"/>
                        </w:rPr>
                        <w:t>The t</w:t>
                      </w:r>
                      <w:r w:rsidR="00263065" w:rsidRPr="00263065">
                        <w:rPr>
                          <w:rFonts w:asciiTheme="majorHAnsi" w:hAnsiTheme="majorHAnsi"/>
                          <w:b/>
                          <w:sz w:val="24"/>
                          <w:szCs w:val="24"/>
                        </w:rPr>
                        <w:t xml:space="preserve">heory is simple- if a person has done more BAD than GOOD, they are sentenced to Hell </w:t>
                      </w:r>
                      <w:r w:rsidR="00263065">
                        <w:rPr>
                          <w:rFonts w:asciiTheme="majorHAnsi" w:hAnsiTheme="majorHAnsi"/>
                          <w:b/>
                          <w:sz w:val="24"/>
                          <w:szCs w:val="24"/>
                        </w:rPr>
                        <w:t>(</w:t>
                      </w:r>
                      <w:r w:rsidR="00263065" w:rsidRPr="00263065">
                        <w:rPr>
                          <w:rFonts w:asciiTheme="majorHAnsi" w:hAnsiTheme="majorHAnsi"/>
                          <w:b/>
                          <w:sz w:val="24"/>
                          <w:szCs w:val="24"/>
                        </w:rPr>
                        <w:t>or some form of suffering</w:t>
                      </w:r>
                      <w:r w:rsidR="00263065">
                        <w:rPr>
                          <w:rFonts w:asciiTheme="majorHAnsi" w:hAnsiTheme="majorHAnsi"/>
                          <w:b/>
                          <w:sz w:val="24"/>
                          <w:szCs w:val="24"/>
                        </w:rPr>
                        <w:t xml:space="preserve">). However, if they have done more GOOD than BAD, they are admitted to Heaven (or some form of eternal pleasure). False religion tells men to WORK for salvation. (Romans 10:3) </w:t>
                      </w:r>
                    </w:p>
                  </w:txbxContent>
                </v:textbox>
              </v:shape>
            </w:pict>
          </mc:Fallback>
        </mc:AlternateContent>
      </w:r>
      <w:r w:rsidR="00260ED3" w:rsidRPr="009D3155">
        <w:rPr>
          <w:rFonts w:asciiTheme="majorHAnsi" w:hAnsiTheme="majorHAnsi"/>
          <w:b/>
          <w:i/>
          <w:noProof/>
          <w:sz w:val="28"/>
          <w:szCs w:val="28"/>
        </w:rPr>
        <mc:AlternateContent>
          <mc:Choice Requires="wps">
            <w:drawing>
              <wp:anchor distT="0" distB="0" distL="114300" distR="114300" simplePos="0" relativeHeight="251677696" behindDoc="0" locked="0" layoutInCell="1" allowOverlap="1" wp14:anchorId="10AD2718" wp14:editId="5DC19085">
                <wp:simplePos x="0" y="0"/>
                <wp:positionH relativeFrom="column">
                  <wp:posOffset>5116830</wp:posOffset>
                </wp:positionH>
                <wp:positionV relativeFrom="paragraph">
                  <wp:posOffset>2501900</wp:posOffset>
                </wp:positionV>
                <wp:extent cx="3762375" cy="31146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114675"/>
                        </a:xfrm>
                        <a:prstGeom prst="rect">
                          <a:avLst/>
                        </a:prstGeom>
                        <a:noFill/>
                        <a:ln w="9525">
                          <a:noFill/>
                          <a:miter lim="800000"/>
                          <a:headEnd/>
                          <a:tailEnd/>
                        </a:ln>
                      </wps:spPr>
                      <wps:txbx>
                        <w:txbxContent>
                          <w:p w:rsidR="00175381" w:rsidRPr="00263065" w:rsidRDefault="00175381" w:rsidP="001C1972">
                            <w:pPr>
                              <w:jc w:val="center"/>
                              <w:rPr>
                                <w:rFonts w:asciiTheme="majorHAnsi" w:hAnsiTheme="majorHAnsi"/>
                                <w:b/>
                                <w:sz w:val="24"/>
                                <w:szCs w:val="24"/>
                              </w:rPr>
                            </w:pPr>
                            <w:r>
                              <w:rPr>
                                <w:rFonts w:asciiTheme="majorHAnsi" w:hAnsiTheme="majorHAnsi"/>
                                <w:b/>
                                <w:sz w:val="24"/>
                                <w:szCs w:val="24"/>
                              </w:rPr>
                              <w:t>God has a PERFECT standard (or model) for men. The standard is the GOD-MAN- Jesus Christ. If the sinner fails to meet the standard, he or she is sentenced to eternal death. It is a most damnable error for a man to believe he will be judged based on HIS definition of an ideal man. You are in peril until you see your judgment will be concerned with matching YOUR righteousness against GOD’S righteousness.</w:t>
                            </w:r>
                            <w:r w:rsidR="00260ED3">
                              <w:rPr>
                                <w:rFonts w:asciiTheme="majorHAnsi" w:hAnsiTheme="majorHAnsi"/>
                                <w:b/>
                                <w:sz w:val="24"/>
                                <w:szCs w:val="24"/>
                              </w:rPr>
                              <w:t xml:space="preserve"> </w:t>
                            </w:r>
                            <w:r>
                              <w:rPr>
                                <w:rFonts w:asciiTheme="majorHAnsi" w:hAnsiTheme="majorHAnsi"/>
                                <w:b/>
                                <w:sz w:val="24"/>
                                <w:szCs w:val="24"/>
                              </w:rPr>
                              <w:t>A born again believer has decided not to take those odds. Christ is now IN the believer</w:t>
                            </w:r>
                            <w:r w:rsidR="00260ED3">
                              <w:rPr>
                                <w:rFonts w:asciiTheme="majorHAnsi" w:hAnsiTheme="majorHAnsi"/>
                                <w:b/>
                                <w:sz w:val="24"/>
                                <w:szCs w:val="24"/>
                              </w:rPr>
                              <w:t xml:space="preserve"> and the believer is now IN Christ</w:t>
                            </w:r>
                            <w:r>
                              <w:rPr>
                                <w:rFonts w:asciiTheme="majorHAnsi" w:hAnsiTheme="majorHAnsi"/>
                                <w:b/>
                                <w:sz w:val="24"/>
                                <w:szCs w:val="24"/>
                              </w:rPr>
                              <w:t xml:space="preserve"> </w:t>
                            </w:r>
                            <w:r w:rsidR="00260ED3">
                              <w:rPr>
                                <w:rFonts w:asciiTheme="majorHAnsi" w:hAnsiTheme="majorHAnsi"/>
                                <w:b/>
                                <w:sz w:val="24"/>
                                <w:szCs w:val="24"/>
                              </w:rPr>
                              <w:br/>
                            </w:r>
                            <w:r>
                              <w:rPr>
                                <w:rFonts w:asciiTheme="majorHAnsi" w:hAnsiTheme="majorHAnsi"/>
                                <w:b/>
                                <w:sz w:val="24"/>
                                <w:szCs w:val="24"/>
                              </w:rPr>
                              <w:t xml:space="preserve">and, therefore, the scales always balance </w:t>
                            </w:r>
                            <w:r w:rsidR="00260ED3">
                              <w:rPr>
                                <w:rFonts w:asciiTheme="majorHAnsi" w:hAnsiTheme="majorHAnsi"/>
                                <w:b/>
                                <w:sz w:val="24"/>
                                <w:szCs w:val="24"/>
                              </w:rPr>
                              <w:br/>
                            </w:r>
                            <w:r>
                              <w:rPr>
                                <w:rFonts w:asciiTheme="majorHAnsi" w:hAnsiTheme="majorHAnsi"/>
                                <w:b/>
                                <w:sz w:val="24"/>
                                <w:szCs w:val="24"/>
                              </w:rPr>
                              <w:t>for the Christian!</w:t>
                            </w:r>
                            <w:r w:rsidR="00260ED3">
                              <w:rPr>
                                <w:rFonts w:asciiTheme="majorHAnsi" w:hAnsiTheme="majorHAnsi"/>
                                <w:b/>
                                <w:sz w:val="24"/>
                                <w:szCs w:val="24"/>
                              </w:rPr>
                              <w:t xml:space="preserve"> (Eph. 4:13)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402.9pt;margin-top:197pt;width:296.25pt;height:24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" filled="f" stroked="f">
                <v:textbox>
                  <w:txbxContent>
                    <w:p w:rsidR="00175381" w:rsidRPr="00263065" w:rsidRDefault="00175381" w:rsidP="001C1972">
                      <w:pPr>
                        <w:jc w:val="center"/>
                        <w:rPr>
                          <w:rFonts w:asciiTheme="majorHAnsi" w:hAnsiTheme="majorHAnsi"/>
                          <w:b/>
                          <w:sz w:val="24"/>
                          <w:szCs w:val="24"/>
                        </w:rPr>
                      </w:pPr>
                      <w:r>
                        <w:rPr>
                          <w:rFonts w:asciiTheme="majorHAnsi" w:hAnsiTheme="majorHAnsi"/>
                          <w:b/>
                          <w:sz w:val="24"/>
                          <w:szCs w:val="24"/>
                        </w:rPr>
                        <w:t>God has a PERFECT standard (or model) for men. The standard is the GOD-MAN- Jesus Christ. If the sinner fails to meet the standard, he or she is sentenced to eternal death. It is a most damnable error for a man to believe he will be judged based on HIS definition of an ideal man. You are in peril until you see your judgment will be concerned with matching YOUR righteousness against GOD’S righteousness.</w:t>
                      </w:r>
                      <w:r w:rsidR="00260ED3">
                        <w:rPr>
                          <w:rFonts w:asciiTheme="majorHAnsi" w:hAnsiTheme="majorHAnsi"/>
                          <w:b/>
                          <w:sz w:val="24"/>
                          <w:szCs w:val="24"/>
                        </w:rPr>
                        <w:t xml:space="preserve"> </w:t>
                      </w:r>
                      <w:r>
                        <w:rPr>
                          <w:rFonts w:asciiTheme="majorHAnsi" w:hAnsiTheme="majorHAnsi"/>
                          <w:b/>
                          <w:sz w:val="24"/>
                          <w:szCs w:val="24"/>
                        </w:rPr>
                        <w:t>A born again believer has decided not to take those odds. Christ is now IN the believer</w:t>
                      </w:r>
                      <w:r w:rsidR="00260ED3">
                        <w:rPr>
                          <w:rFonts w:asciiTheme="majorHAnsi" w:hAnsiTheme="majorHAnsi"/>
                          <w:b/>
                          <w:sz w:val="24"/>
                          <w:szCs w:val="24"/>
                        </w:rPr>
                        <w:t xml:space="preserve"> and the believer is now IN Christ</w:t>
                      </w:r>
                      <w:r>
                        <w:rPr>
                          <w:rFonts w:asciiTheme="majorHAnsi" w:hAnsiTheme="majorHAnsi"/>
                          <w:b/>
                          <w:sz w:val="24"/>
                          <w:szCs w:val="24"/>
                        </w:rPr>
                        <w:t xml:space="preserve"> </w:t>
                      </w:r>
                      <w:r w:rsidR="00260ED3">
                        <w:rPr>
                          <w:rFonts w:asciiTheme="majorHAnsi" w:hAnsiTheme="majorHAnsi"/>
                          <w:b/>
                          <w:sz w:val="24"/>
                          <w:szCs w:val="24"/>
                        </w:rPr>
                        <w:br/>
                      </w:r>
                      <w:r>
                        <w:rPr>
                          <w:rFonts w:asciiTheme="majorHAnsi" w:hAnsiTheme="majorHAnsi"/>
                          <w:b/>
                          <w:sz w:val="24"/>
                          <w:szCs w:val="24"/>
                        </w:rPr>
                        <w:t xml:space="preserve">and, therefore, the scales always balance </w:t>
                      </w:r>
                      <w:r w:rsidR="00260ED3">
                        <w:rPr>
                          <w:rFonts w:asciiTheme="majorHAnsi" w:hAnsiTheme="majorHAnsi"/>
                          <w:b/>
                          <w:sz w:val="24"/>
                          <w:szCs w:val="24"/>
                        </w:rPr>
                        <w:br/>
                      </w:r>
                      <w:r>
                        <w:rPr>
                          <w:rFonts w:asciiTheme="majorHAnsi" w:hAnsiTheme="majorHAnsi"/>
                          <w:b/>
                          <w:sz w:val="24"/>
                          <w:szCs w:val="24"/>
                        </w:rPr>
                        <w:t>for the Christian!</w:t>
                      </w:r>
                      <w:r w:rsidR="00260ED3">
                        <w:rPr>
                          <w:rFonts w:asciiTheme="majorHAnsi" w:hAnsiTheme="majorHAnsi"/>
                          <w:b/>
                          <w:sz w:val="24"/>
                          <w:szCs w:val="24"/>
                        </w:rPr>
                        <w:t xml:space="preserve"> (Eph. 4:13)</w:t>
                      </w:r>
                    </w:p>
                  </w:txbxContent>
                </v:textbox>
              </v:shape>
            </w:pict>
          </mc:Fallback>
        </mc:AlternateContent>
      </w:r>
      <w:r w:rsidR="003044CA" w:rsidRPr="009D3155">
        <w:rPr>
          <w:rFonts w:asciiTheme="majorHAnsi" w:hAnsiTheme="majorHAnsi"/>
          <w:b/>
          <w:i/>
          <w:noProof/>
          <w:sz w:val="28"/>
          <w:szCs w:val="28"/>
        </w:rPr>
        <mc:AlternateContent>
          <mc:Choice Requires="wps">
            <w:drawing>
              <wp:anchor distT="0" distB="0" distL="114300" distR="114300" simplePos="0" relativeHeight="251675648" behindDoc="0" locked="0" layoutInCell="1" allowOverlap="1" wp14:anchorId="65D22AA0" wp14:editId="4ABA185D">
                <wp:simplePos x="0" y="0"/>
                <wp:positionH relativeFrom="column">
                  <wp:posOffset>7098030</wp:posOffset>
                </wp:positionH>
                <wp:positionV relativeFrom="paragraph">
                  <wp:posOffset>1406525</wp:posOffset>
                </wp:positionV>
                <wp:extent cx="1619250" cy="381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chemeClr val="bg1"/>
                        </a:solidFill>
                        <a:ln w="9525">
                          <a:noFill/>
                          <a:miter lim="800000"/>
                          <a:headEnd/>
                          <a:tailEnd/>
                        </a:ln>
                      </wps:spPr>
                      <wps:txbx>
                        <w:txbxContent>
                          <w:p w:rsidR="003044CA" w:rsidRPr="009D3155" w:rsidRDefault="003044CA" w:rsidP="003044CA">
                            <w:pPr>
                              <w:jc w:val="center"/>
                              <w:rPr>
                                <w:rFonts w:asciiTheme="majorHAnsi" w:hAnsiTheme="majorHAnsi"/>
                                <w:b/>
                                <w:color w:val="C00000"/>
                                <w:sz w:val="32"/>
                                <w:szCs w:val="32"/>
                              </w:rPr>
                            </w:pPr>
                            <w:r>
                              <w:rPr>
                                <w:rFonts w:asciiTheme="majorHAnsi" w:hAnsiTheme="majorHAnsi"/>
                                <w:b/>
                                <w:color w:val="C00000"/>
                                <w:sz w:val="32"/>
                                <w:szCs w:val="32"/>
                              </w:rPr>
                              <w:t xml:space="preserve"> </w:t>
                            </w:r>
                            <w:r w:rsidRPr="001C1972">
                              <w:rPr>
                                <w:rFonts w:asciiTheme="majorHAnsi" w:hAnsiTheme="majorHAnsi"/>
                                <w:b/>
                                <w:color w:val="C00000"/>
                                <w:sz w:val="32"/>
                                <w:szCs w:val="32"/>
                                <w:highlight w:val="yellow"/>
                              </w:rPr>
                              <w:t>SINFUL 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58.9pt;margin-top:110.75pt;width:127.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" fillcolor="white [3212]" stroked="f">
                <v:textbox>
                  <w:txbxContent>
                    <w:p w:rsidR="003044CA" w:rsidRPr="009D3155" w:rsidRDefault="003044CA" w:rsidP="003044CA">
                      <w:pPr>
                        <w:jc w:val="center"/>
                        <w:rPr>
                          <w:rFonts w:asciiTheme="majorHAnsi" w:hAnsiTheme="majorHAnsi"/>
                          <w:b/>
                          <w:color w:val="C00000"/>
                          <w:sz w:val="32"/>
                          <w:szCs w:val="32"/>
                        </w:rPr>
                      </w:pPr>
                      <w:r>
                        <w:rPr>
                          <w:rFonts w:asciiTheme="majorHAnsi" w:hAnsiTheme="majorHAnsi"/>
                          <w:b/>
                          <w:color w:val="C00000"/>
                          <w:sz w:val="32"/>
                          <w:szCs w:val="32"/>
                        </w:rPr>
                        <w:t xml:space="preserve"> </w:t>
                      </w:r>
                      <w:r w:rsidRPr="001C1972">
                        <w:rPr>
                          <w:rFonts w:asciiTheme="majorHAnsi" w:hAnsiTheme="majorHAnsi"/>
                          <w:b/>
                          <w:color w:val="C00000"/>
                          <w:sz w:val="32"/>
                          <w:szCs w:val="32"/>
                          <w:highlight w:val="yellow"/>
                        </w:rPr>
                        <w:t>SINFUL MAN</w:t>
                      </w:r>
                    </w:p>
                  </w:txbxContent>
                </v:textbox>
              </v:shape>
            </w:pict>
          </mc:Fallback>
        </mc:AlternateContent>
      </w:r>
      <w:r w:rsidR="003044CA" w:rsidRPr="009D3155">
        <w:rPr>
          <w:rFonts w:asciiTheme="majorHAnsi" w:hAnsiTheme="majorHAnsi"/>
          <w:b/>
          <w:i/>
          <w:noProof/>
          <w:sz w:val="28"/>
          <w:szCs w:val="28"/>
        </w:rPr>
        <mc:AlternateContent>
          <mc:Choice Requires="wps">
            <w:drawing>
              <wp:anchor distT="0" distB="0" distL="114300" distR="114300" simplePos="0" relativeHeight="251673600" behindDoc="0" locked="0" layoutInCell="1" allowOverlap="1" wp14:anchorId="60457243" wp14:editId="633D634F">
                <wp:simplePos x="0" y="0"/>
                <wp:positionH relativeFrom="column">
                  <wp:posOffset>5193030</wp:posOffset>
                </wp:positionH>
                <wp:positionV relativeFrom="paragraph">
                  <wp:posOffset>1406525</wp:posOffset>
                </wp:positionV>
                <wp:extent cx="1619250" cy="3810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chemeClr val="bg1"/>
                        </a:solidFill>
                        <a:ln w="9525">
                          <a:noFill/>
                          <a:miter lim="800000"/>
                          <a:headEnd/>
                          <a:tailEnd/>
                        </a:ln>
                      </wps:spPr>
                      <wps:txbx>
                        <w:txbxContent>
                          <w:p w:rsidR="003044CA" w:rsidRPr="009D3155" w:rsidRDefault="003044CA" w:rsidP="003044CA">
                            <w:pPr>
                              <w:jc w:val="center"/>
                              <w:rPr>
                                <w:rFonts w:asciiTheme="majorHAnsi" w:hAnsiTheme="majorHAnsi"/>
                                <w:b/>
                                <w:color w:val="C00000"/>
                                <w:sz w:val="32"/>
                                <w:szCs w:val="32"/>
                              </w:rPr>
                            </w:pPr>
                            <w:r w:rsidRPr="001C1972">
                              <w:rPr>
                                <w:rFonts w:asciiTheme="majorHAnsi" w:hAnsiTheme="majorHAnsi"/>
                                <w:b/>
                                <w:color w:val="C00000"/>
                                <w:sz w:val="32"/>
                                <w:szCs w:val="32"/>
                                <w:highlight w:val="yellow"/>
                              </w:rPr>
                              <w:t>JESUS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08.9pt;margin-top:110.75pt;width:12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" fillcolor="white [3212]" stroked="f">
                <v:textbox>
                  <w:txbxContent>
                    <w:p w:rsidR="003044CA" w:rsidRPr="009D3155" w:rsidRDefault="003044CA" w:rsidP="003044CA">
                      <w:pPr>
                        <w:jc w:val="center"/>
                        <w:rPr>
                          <w:rFonts w:asciiTheme="majorHAnsi" w:hAnsiTheme="majorHAnsi"/>
                          <w:b/>
                          <w:color w:val="C00000"/>
                          <w:sz w:val="32"/>
                          <w:szCs w:val="32"/>
                        </w:rPr>
                      </w:pPr>
                      <w:r w:rsidRPr="001C1972">
                        <w:rPr>
                          <w:rFonts w:asciiTheme="majorHAnsi" w:hAnsiTheme="majorHAnsi"/>
                          <w:b/>
                          <w:color w:val="C00000"/>
                          <w:sz w:val="32"/>
                          <w:szCs w:val="32"/>
                          <w:highlight w:val="yellow"/>
                        </w:rPr>
                        <w:t>JESUS CHRIST</w:t>
                      </w:r>
                    </w:p>
                  </w:txbxContent>
                </v:textbox>
              </v:shape>
            </w:pict>
          </mc:Fallback>
        </mc:AlternateContent>
      </w:r>
      <w:r w:rsidR="005D7D91" w:rsidRPr="009D3155">
        <w:rPr>
          <w:rFonts w:asciiTheme="majorHAnsi" w:hAnsiTheme="majorHAnsi"/>
          <w:b/>
          <w:i/>
          <w:noProof/>
          <w:sz w:val="28"/>
          <w:szCs w:val="28"/>
        </w:rPr>
        <mc:AlternateContent>
          <mc:Choice Requires="wps">
            <w:drawing>
              <wp:anchor distT="0" distB="0" distL="114300" distR="114300" simplePos="0" relativeHeight="251671552" behindDoc="0" locked="0" layoutInCell="1" allowOverlap="1" wp14:anchorId="4517A7EA" wp14:editId="37918A29">
                <wp:simplePos x="0" y="0"/>
                <wp:positionH relativeFrom="column">
                  <wp:posOffset>5421630</wp:posOffset>
                </wp:positionH>
                <wp:positionV relativeFrom="paragraph">
                  <wp:posOffset>6350</wp:posOffset>
                </wp:positionV>
                <wp:extent cx="3076575" cy="3124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124200"/>
                        </a:xfrm>
                        <a:prstGeom prst="rect">
                          <a:avLst/>
                        </a:prstGeom>
                        <a:noFill/>
                        <a:ln w="9525">
                          <a:noFill/>
                          <a:miter lim="800000"/>
                          <a:headEnd/>
                          <a:tailEnd/>
                        </a:ln>
                      </wps:spPr>
                      <wps:txbx>
                        <w:txbxContent>
                          <w:p w:rsidR="005D7D91" w:rsidRPr="00473318" w:rsidRDefault="005D7D91" w:rsidP="005D7D91">
                            <w:pPr>
                              <w:jc w:val="center"/>
                              <w:rPr>
                                <w:rFonts w:asciiTheme="majorHAnsi" w:hAnsiTheme="majorHAnsi"/>
                                <w:b/>
                                <w:sz w:val="32"/>
                                <w:szCs w:val="32"/>
                              </w:rPr>
                            </w:pPr>
                            <w:r>
                              <w:rPr>
                                <w:rFonts w:ascii="Arial" w:hAnsi="Arial" w:cs="Arial"/>
                                <w:noProof/>
                                <w:color w:val="0000FF"/>
                                <w:sz w:val="27"/>
                                <w:szCs w:val="27"/>
                              </w:rPr>
                              <w:drawing>
                                <wp:inline distT="0" distB="0" distL="0" distR="0" wp14:anchorId="06207E66" wp14:editId="279DCFA5">
                                  <wp:extent cx="2884805" cy="2340209"/>
                                  <wp:effectExtent l="0" t="0" r="0" b="3175"/>
                                  <wp:docPr id="9" name="Picture 9" descr="Image result for scales of bala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cales of balanc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805" cy="23402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426.9pt;margin-top:.5pt;width:242.25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" filled="f" stroked="f">
                <v:textbox>
                  <w:txbxContent>
                    <w:p w:rsidR="005D7D91" w:rsidRPr="00473318" w:rsidRDefault="005D7D91" w:rsidP="005D7D91">
                      <w:pPr>
                        <w:jc w:val="center"/>
                        <w:rPr>
                          <w:rFonts w:asciiTheme="majorHAnsi" w:hAnsiTheme="majorHAnsi"/>
                          <w:b/>
                          <w:sz w:val="32"/>
                          <w:szCs w:val="32"/>
                        </w:rPr>
                      </w:pPr>
                      <w:r>
                        <w:rPr>
                          <w:rFonts w:ascii="Arial" w:hAnsi="Arial" w:cs="Arial"/>
                          <w:noProof/>
                          <w:color w:val="0000FF"/>
                          <w:sz w:val="27"/>
                          <w:szCs w:val="27"/>
                        </w:rPr>
                        <w:drawing>
                          <wp:inline distT="0" distB="0" distL="0" distR="0" wp14:anchorId="06207E66" wp14:editId="279DCFA5">
                            <wp:extent cx="2884805" cy="2340209"/>
                            <wp:effectExtent l="0" t="0" r="0" b="3175"/>
                            <wp:docPr id="9" name="Picture 9" descr="Image result for scales of bala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cales of balanc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805" cy="2340209"/>
                                    </a:xfrm>
                                    <a:prstGeom prst="rect">
                                      <a:avLst/>
                                    </a:prstGeom>
                                    <a:noFill/>
                                    <a:ln>
                                      <a:noFill/>
                                    </a:ln>
                                  </pic:spPr>
                                </pic:pic>
                              </a:graphicData>
                            </a:graphic>
                          </wp:inline>
                        </w:drawing>
                      </w:r>
                    </w:p>
                  </w:txbxContent>
                </v:textbox>
              </v:shape>
            </w:pict>
          </mc:Fallback>
        </mc:AlternateContent>
      </w:r>
      <w:r w:rsidR="00473318" w:rsidRPr="009D3155">
        <w:rPr>
          <w:rFonts w:asciiTheme="majorHAnsi" w:hAnsiTheme="majorHAnsi"/>
          <w:b/>
          <w:i/>
          <w:noProof/>
          <w:sz w:val="28"/>
          <w:szCs w:val="28"/>
        </w:rPr>
        <mc:AlternateContent>
          <mc:Choice Requires="wps">
            <w:drawing>
              <wp:anchor distT="0" distB="0" distL="114300" distR="114300" simplePos="0" relativeHeight="251661312" behindDoc="0" locked="0" layoutInCell="1" allowOverlap="1" wp14:anchorId="656E0BAD" wp14:editId="49C2E24F">
                <wp:simplePos x="0" y="0"/>
                <wp:positionH relativeFrom="column">
                  <wp:posOffset>-293370</wp:posOffset>
                </wp:positionH>
                <wp:positionV relativeFrom="paragraph">
                  <wp:posOffset>1397000</wp:posOffset>
                </wp:positionV>
                <wp:extent cx="1619250"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chemeClr val="bg1"/>
                        </a:solidFill>
                        <a:ln w="9525">
                          <a:noFill/>
                          <a:miter lim="800000"/>
                          <a:headEnd/>
                          <a:tailEnd/>
                        </a:ln>
                      </wps:spPr>
                      <wps:txbx>
                        <w:txbxContent>
                          <w:p w:rsidR="009D3155" w:rsidRPr="009D3155" w:rsidRDefault="009D3155" w:rsidP="009D3155">
                            <w:pPr>
                              <w:jc w:val="center"/>
                              <w:rPr>
                                <w:rFonts w:asciiTheme="majorHAnsi" w:hAnsiTheme="majorHAnsi"/>
                                <w:b/>
                                <w:color w:val="C00000"/>
                                <w:sz w:val="32"/>
                                <w:szCs w:val="32"/>
                              </w:rPr>
                            </w:pPr>
                            <w:r w:rsidRPr="001C1972">
                              <w:rPr>
                                <w:rFonts w:asciiTheme="majorHAnsi" w:hAnsiTheme="majorHAnsi"/>
                                <w:b/>
                                <w:color w:val="C00000"/>
                                <w:sz w:val="32"/>
                                <w:szCs w:val="32"/>
                                <w:highlight w:val="yellow"/>
                              </w:rPr>
                              <w:t>GOOD WORKS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1pt;margin-top:110pt;width:12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" fillcolor="white [3212]" stroked="f">
                <v:textbox>
                  <w:txbxContent>
                    <w:p w:rsidR="009D3155" w:rsidRPr="009D3155" w:rsidRDefault="009D3155" w:rsidP="009D3155">
                      <w:pPr>
                        <w:jc w:val="center"/>
                        <w:rPr>
                          <w:rFonts w:asciiTheme="majorHAnsi" w:hAnsiTheme="majorHAnsi"/>
                          <w:b/>
                          <w:color w:val="C00000"/>
                          <w:sz w:val="32"/>
                          <w:szCs w:val="32"/>
                        </w:rPr>
                      </w:pPr>
                      <w:r w:rsidRPr="001C1972">
                        <w:rPr>
                          <w:rFonts w:asciiTheme="majorHAnsi" w:hAnsiTheme="majorHAnsi"/>
                          <w:b/>
                          <w:color w:val="C00000"/>
                          <w:sz w:val="32"/>
                          <w:szCs w:val="32"/>
                          <w:highlight w:val="yellow"/>
                        </w:rPr>
                        <w:t>GOOD WORKS</w:t>
                      </w:r>
                    </w:p>
                  </w:txbxContent>
                </v:textbox>
              </v:shape>
            </w:pict>
          </mc:Fallback>
        </mc:AlternateContent>
      </w:r>
      <w:r w:rsidR="00473318" w:rsidRPr="009D3155">
        <w:rPr>
          <w:rFonts w:asciiTheme="majorHAnsi" w:hAnsiTheme="majorHAnsi"/>
          <w:b/>
          <w:i/>
          <w:noProof/>
          <w:sz w:val="28"/>
          <w:szCs w:val="28"/>
        </w:rPr>
        <mc:AlternateContent>
          <mc:Choice Requires="wps">
            <w:drawing>
              <wp:anchor distT="0" distB="0" distL="114300" distR="114300" simplePos="0" relativeHeight="251663360" behindDoc="0" locked="0" layoutInCell="1" allowOverlap="1" wp14:anchorId="5470D135" wp14:editId="0716B64C">
                <wp:simplePos x="0" y="0"/>
                <wp:positionH relativeFrom="column">
                  <wp:posOffset>1687830</wp:posOffset>
                </wp:positionH>
                <wp:positionV relativeFrom="paragraph">
                  <wp:posOffset>1397000</wp:posOffset>
                </wp:positionV>
                <wp:extent cx="1619250" cy="381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chemeClr val="bg1"/>
                        </a:solidFill>
                        <a:ln w="9525">
                          <a:noFill/>
                          <a:miter lim="800000"/>
                          <a:headEnd/>
                          <a:tailEnd/>
                        </a:ln>
                      </wps:spPr>
                      <wps:txbx>
                        <w:txbxContent>
                          <w:p w:rsidR="009D3155" w:rsidRPr="009D3155" w:rsidRDefault="009D3155" w:rsidP="009D3155">
                            <w:pPr>
                              <w:jc w:val="center"/>
                              <w:rPr>
                                <w:rFonts w:asciiTheme="majorHAnsi" w:hAnsiTheme="majorHAnsi"/>
                                <w:b/>
                                <w:color w:val="C00000"/>
                                <w:sz w:val="32"/>
                                <w:szCs w:val="32"/>
                              </w:rPr>
                            </w:pPr>
                            <w:r w:rsidRPr="001C1972">
                              <w:rPr>
                                <w:rFonts w:asciiTheme="majorHAnsi" w:hAnsiTheme="majorHAnsi"/>
                                <w:b/>
                                <w:color w:val="C00000"/>
                                <w:sz w:val="32"/>
                                <w:szCs w:val="32"/>
                                <w:highlight w:val="yellow"/>
                              </w:rPr>
                              <w:t>BAD</w:t>
                            </w:r>
                            <w:r w:rsidRPr="001C1972">
                              <w:rPr>
                                <w:rFonts w:asciiTheme="majorHAnsi" w:hAnsiTheme="majorHAnsi"/>
                                <w:b/>
                                <w:color w:val="C00000"/>
                                <w:sz w:val="32"/>
                                <w:szCs w:val="32"/>
                                <w:highlight w:val="yellow"/>
                              </w:rPr>
                              <w:t xml:space="preserve"> WORKS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32.9pt;margin-top:110pt;width:12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" fillcolor="white [3212]" stroked="f">
                <v:textbox>
                  <w:txbxContent>
                    <w:p w:rsidR="009D3155" w:rsidRPr="009D3155" w:rsidRDefault="009D3155" w:rsidP="009D3155">
                      <w:pPr>
                        <w:jc w:val="center"/>
                        <w:rPr>
                          <w:rFonts w:asciiTheme="majorHAnsi" w:hAnsiTheme="majorHAnsi"/>
                          <w:b/>
                          <w:color w:val="C00000"/>
                          <w:sz w:val="32"/>
                          <w:szCs w:val="32"/>
                        </w:rPr>
                      </w:pPr>
                      <w:r w:rsidRPr="001C1972">
                        <w:rPr>
                          <w:rFonts w:asciiTheme="majorHAnsi" w:hAnsiTheme="majorHAnsi"/>
                          <w:b/>
                          <w:color w:val="C00000"/>
                          <w:sz w:val="32"/>
                          <w:szCs w:val="32"/>
                          <w:highlight w:val="yellow"/>
                        </w:rPr>
                        <w:t>BAD</w:t>
                      </w:r>
                      <w:r w:rsidRPr="001C1972">
                        <w:rPr>
                          <w:rFonts w:asciiTheme="majorHAnsi" w:hAnsiTheme="majorHAnsi"/>
                          <w:b/>
                          <w:color w:val="C00000"/>
                          <w:sz w:val="32"/>
                          <w:szCs w:val="32"/>
                          <w:highlight w:val="yellow"/>
                        </w:rPr>
                        <w:t xml:space="preserve"> WORKS</w:t>
                      </w:r>
                    </w:p>
                  </w:txbxContent>
                </v:textbox>
              </v:shape>
            </w:pict>
          </mc:Fallback>
        </mc:AlternateContent>
      </w:r>
      <w:r w:rsidR="009D3155">
        <w:rPr>
          <w:rFonts w:ascii="Arial" w:hAnsi="Arial" w:cs="Arial"/>
          <w:noProof/>
          <w:color w:val="0000FF"/>
          <w:sz w:val="27"/>
          <w:szCs w:val="27"/>
        </w:rPr>
        <w:drawing>
          <wp:inline distT="0" distB="0" distL="0" distR="0" wp14:anchorId="0D5C457F" wp14:editId="27E2E258">
            <wp:extent cx="2943225" cy="2387676"/>
            <wp:effectExtent l="0" t="0" r="0" b="0"/>
            <wp:docPr id="5" name="Picture 5" descr="Image result for scales of bala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cales of balanc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068" cy="2389982"/>
                    </a:xfrm>
                    <a:prstGeom prst="rect">
                      <a:avLst/>
                    </a:prstGeom>
                    <a:noFill/>
                    <a:ln>
                      <a:noFill/>
                    </a:ln>
                  </pic:spPr>
                </pic:pic>
              </a:graphicData>
            </a:graphic>
          </wp:inline>
        </w:drawing>
      </w:r>
    </w:p>
    <w:p w:rsidR="00473318" w:rsidRDefault="00473318" w:rsidP="00473318">
      <w:pPr>
        <w:rPr>
          <w:rFonts w:asciiTheme="majorHAnsi" w:hAnsiTheme="majorHAnsi"/>
          <w:sz w:val="28"/>
          <w:szCs w:val="28"/>
        </w:rPr>
        <w:sectPr w:rsidR="00473318" w:rsidSect="009D3155">
          <w:type w:val="continuous"/>
          <w:pgSz w:w="15840" w:h="12240" w:orient="landscape"/>
          <w:pgMar w:top="1152" w:right="1152" w:bottom="1152" w:left="1152" w:header="720" w:footer="720" w:gutter="0"/>
          <w:cols w:num="2" w:space="720"/>
          <w:docGrid w:linePitch="360"/>
        </w:sectPr>
      </w:pPr>
    </w:p>
    <w:p w:rsidR="00371B52" w:rsidRDefault="00371B52" w:rsidP="009D3155">
      <w:pPr>
        <w:jc w:val="center"/>
        <w:rPr>
          <w:rFonts w:asciiTheme="majorHAnsi" w:hAnsiTheme="majorHAnsi"/>
          <w:sz w:val="28"/>
          <w:szCs w:val="28"/>
        </w:rPr>
      </w:pPr>
    </w:p>
    <w:p w:rsidR="00371B52" w:rsidRDefault="00371B52" w:rsidP="009D3155">
      <w:pPr>
        <w:jc w:val="center"/>
        <w:rPr>
          <w:rFonts w:asciiTheme="majorHAnsi" w:hAnsiTheme="majorHAnsi"/>
          <w:sz w:val="28"/>
          <w:szCs w:val="28"/>
        </w:rPr>
      </w:pPr>
    </w:p>
    <w:p w:rsidR="00371B52" w:rsidRDefault="00371B52" w:rsidP="009D3155">
      <w:pPr>
        <w:jc w:val="center"/>
        <w:rPr>
          <w:rFonts w:asciiTheme="majorHAnsi" w:hAnsiTheme="majorHAnsi"/>
          <w:sz w:val="28"/>
          <w:szCs w:val="28"/>
        </w:rPr>
      </w:pPr>
    </w:p>
    <w:p w:rsidR="00371B52" w:rsidRDefault="00371B52" w:rsidP="009D3155">
      <w:pPr>
        <w:jc w:val="center"/>
        <w:rPr>
          <w:rFonts w:asciiTheme="majorHAnsi" w:hAnsiTheme="majorHAnsi"/>
          <w:sz w:val="28"/>
          <w:szCs w:val="28"/>
        </w:rPr>
      </w:pPr>
    </w:p>
    <w:p w:rsidR="00371B52" w:rsidRDefault="00371B52" w:rsidP="009D3155">
      <w:pPr>
        <w:jc w:val="center"/>
        <w:rPr>
          <w:rFonts w:asciiTheme="majorHAnsi" w:hAnsiTheme="majorHAnsi"/>
          <w:sz w:val="28"/>
          <w:szCs w:val="28"/>
        </w:rPr>
      </w:pPr>
    </w:p>
    <w:p w:rsidR="00371B52" w:rsidRDefault="00371B52" w:rsidP="009D3155">
      <w:pPr>
        <w:jc w:val="center"/>
        <w:rPr>
          <w:rFonts w:asciiTheme="majorHAnsi" w:hAnsiTheme="majorHAnsi"/>
          <w:sz w:val="28"/>
          <w:szCs w:val="28"/>
        </w:rPr>
      </w:pPr>
      <w:bookmarkStart w:id="0" w:name="_GoBack"/>
      <w:bookmarkEnd w:id="0"/>
    </w:p>
    <w:p w:rsidR="00371B52" w:rsidRDefault="00371B52" w:rsidP="009D3155">
      <w:pPr>
        <w:jc w:val="center"/>
        <w:rPr>
          <w:rFonts w:asciiTheme="majorHAnsi" w:hAnsiTheme="majorHAnsi"/>
          <w:sz w:val="28"/>
          <w:szCs w:val="28"/>
        </w:rPr>
      </w:pPr>
      <w:r w:rsidRPr="009D3155">
        <w:rPr>
          <w:rFonts w:asciiTheme="majorHAnsi" w:hAnsiTheme="majorHAnsi"/>
          <w:b/>
          <w:i/>
          <w:noProof/>
          <w:sz w:val="28"/>
          <w:szCs w:val="28"/>
        </w:rPr>
        <mc:AlternateContent>
          <mc:Choice Requires="wps">
            <w:drawing>
              <wp:anchor distT="0" distB="0" distL="114300" distR="114300" simplePos="0" relativeHeight="251679744" behindDoc="0" locked="0" layoutInCell="1" allowOverlap="1" wp14:anchorId="63270D03" wp14:editId="6C2B2925">
                <wp:simplePos x="0" y="0"/>
                <wp:positionH relativeFrom="column">
                  <wp:posOffset>-26670</wp:posOffset>
                </wp:positionH>
                <wp:positionV relativeFrom="paragraph">
                  <wp:posOffset>14605</wp:posOffset>
                </wp:positionV>
                <wp:extent cx="3286125" cy="51435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14350"/>
                        </a:xfrm>
                        <a:prstGeom prst="rect">
                          <a:avLst/>
                        </a:prstGeom>
                        <a:solidFill>
                          <a:schemeClr val="bg1"/>
                        </a:solidFill>
                        <a:ln w="9525">
                          <a:solidFill>
                            <a:schemeClr val="tx1"/>
                          </a:solidFill>
                          <a:prstDash val="dash"/>
                          <a:miter lim="800000"/>
                          <a:headEnd/>
                          <a:tailEnd/>
                        </a:ln>
                      </wps:spPr>
                      <wps:txbx>
                        <w:txbxContent>
                          <w:p w:rsidR="00260ED3" w:rsidRPr="00260ED3" w:rsidRDefault="00260ED3" w:rsidP="00260ED3">
                            <w:pPr>
                              <w:jc w:val="center"/>
                              <w:rPr>
                                <w:rFonts w:asciiTheme="majorHAnsi" w:hAnsiTheme="majorHAnsi"/>
                                <w:b/>
                                <w:sz w:val="24"/>
                                <w:szCs w:val="24"/>
                              </w:rPr>
                            </w:pPr>
                            <w:r w:rsidRPr="007D7967">
                              <w:rPr>
                                <w:rFonts w:asciiTheme="majorHAnsi" w:hAnsiTheme="majorHAnsi"/>
                                <w:b/>
                                <w:i/>
                                <w:sz w:val="26"/>
                                <w:szCs w:val="26"/>
                              </w:rPr>
                              <w:t>The Book of Daniel Teaching Series</w:t>
                            </w:r>
                            <w:r>
                              <w:rPr>
                                <w:rFonts w:asciiTheme="majorHAnsi" w:hAnsiTheme="majorHAnsi"/>
                                <w:b/>
                                <w:sz w:val="24"/>
                                <w:szCs w:val="24"/>
                              </w:rPr>
                              <w:br/>
                            </w:r>
                            <w:r w:rsidRPr="007D7967">
                              <w:rPr>
                                <w:rFonts w:asciiTheme="majorHAnsi" w:hAnsiTheme="majorHAnsi"/>
                                <w:b/>
                              </w:rPr>
                              <w:t>by: Pastor Brad Ingram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left:0;text-align:left;margin-left:-2.1pt;margin-top:1.15pt;width:258.7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" fillcolor="white [3212]" strokecolor="black [3213]">
                <v:stroke dashstyle="dash"/>
                <v:textbox>
                  <w:txbxContent>
                    <w:p w:rsidR="00260ED3" w:rsidRPr="00260ED3" w:rsidRDefault="00260ED3" w:rsidP="00260ED3">
                      <w:pPr>
                        <w:jc w:val="center"/>
                        <w:rPr>
                          <w:rFonts w:asciiTheme="majorHAnsi" w:hAnsiTheme="majorHAnsi"/>
                          <w:b/>
                          <w:sz w:val="24"/>
                          <w:szCs w:val="24"/>
                        </w:rPr>
                      </w:pPr>
                      <w:r w:rsidRPr="007D7967">
                        <w:rPr>
                          <w:rFonts w:asciiTheme="majorHAnsi" w:hAnsiTheme="majorHAnsi"/>
                          <w:b/>
                          <w:i/>
                          <w:sz w:val="26"/>
                          <w:szCs w:val="26"/>
                        </w:rPr>
                        <w:t>The Book of Daniel Teaching Series</w:t>
                      </w:r>
                      <w:r>
                        <w:rPr>
                          <w:rFonts w:asciiTheme="majorHAnsi" w:hAnsiTheme="majorHAnsi"/>
                          <w:b/>
                          <w:sz w:val="24"/>
                          <w:szCs w:val="24"/>
                        </w:rPr>
                        <w:br/>
                      </w:r>
                      <w:r w:rsidRPr="007D7967">
                        <w:rPr>
                          <w:rFonts w:asciiTheme="majorHAnsi" w:hAnsiTheme="majorHAnsi"/>
                          <w:b/>
                        </w:rPr>
                        <w:t>by: Pastor Brad Ingram</w:t>
                      </w:r>
                    </w:p>
                  </w:txbxContent>
                </v:textbox>
              </v:shape>
            </w:pict>
          </mc:Fallback>
        </mc:AlternateContent>
      </w:r>
    </w:p>
    <w:p w:rsidR="00371B52" w:rsidRDefault="00371B52" w:rsidP="00371B52">
      <w:r>
        <w:rPr>
          <w:noProof/>
        </w:rPr>
        <w:lastRenderedPageBreak/>
        <mc:AlternateContent>
          <mc:Choice Requires="wps">
            <w:drawing>
              <wp:anchor distT="0" distB="0" distL="114300" distR="114300" simplePos="0" relativeHeight="251689984" behindDoc="0" locked="0" layoutInCell="1" allowOverlap="1" wp14:anchorId="0CF0A2AA" wp14:editId="069CF9E6">
                <wp:simplePos x="0" y="0"/>
                <wp:positionH relativeFrom="column">
                  <wp:posOffset>-427354</wp:posOffset>
                </wp:positionH>
                <wp:positionV relativeFrom="paragraph">
                  <wp:posOffset>5226685</wp:posOffset>
                </wp:positionV>
                <wp:extent cx="2010525" cy="1548974"/>
                <wp:effectExtent l="76200" t="171450" r="46990" b="1657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64395">
                          <a:off x="0" y="0"/>
                          <a:ext cx="2010525" cy="1548974"/>
                        </a:xfrm>
                        <a:prstGeom prst="rect">
                          <a:avLst/>
                        </a:prstGeom>
                        <a:noFill/>
                        <a:ln w="9525">
                          <a:noFill/>
                          <a:miter lim="800000"/>
                          <a:headEnd/>
                          <a:tailEnd/>
                        </a:ln>
                      </wps:spPr>
                      <wps:txbx>
                        <w:txbxContent>
                          <w:p w:rsidR="00371B52" w:rsidRDefault="00371B52" w:rsidP="00371B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margin-left:-33.65pt;margin-top:411.55pt;width:158.3pt;height:121.95pt;rotation:-803477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" filled="f" stroked="f">
                <v:textbox>
                  <w:txbxContent>
                    <w:p w:rsidR="00371B52" w:rsidRDefault="00371B52" w:rsidP="00371B52"/>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F2BB17D" wp14:editId="5A44E672">
                <wp:simplePos x="0" y="0"/>
                <wp:positionH relativeFrom="column">
                  <wp:posOffset>830580</wp:posOffset>
                </wp:positionH>
                <wp:positionV relativeFrom="paragraph">
                  <wp:posOffset>925830</wp:posOffset>
                </wp:positionV>
                <wp:extent cx="8077200" cy="48291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0" cy="4829175"/>
                        </a:xfrm>
                        <a:prstGeom prst="rect">
                          <a:avLst/>
                        </a:prstGeom>
                        <a:noFill/>
                        <a:ln w="9525">
                          <a:noFill/>
                          <a:miter lim="800000"/>
                          <a:headEnd/>
                          <a:tailEnd/>
                        </a:ln>
                      </wps:spPr>
                      <wps:txbx>
                        <w:txbxContent>
                          <w:p w:rsidR="00371B52" w:rsidRPr="008B61EB" w:rsidRDefault="00371B52" w:rsidP="00371B52">
                            <w:pPr>
                              <w:jc w:val="center"/>
                              <w:rPr>
                                <w:rFonts w:asciiTheme="majorHAnsi" w:hAnsiTheme="majorHAnsi"/>
                                <w:b/>
                                <w:i/>
                                <w:color w:val="C00000"/>
                                <w:sz w:val="32"/>
                                <w:szCs w:val="32"/>
                              </w:rPr>
                            </w:pPr>
                            <w:r>
                              <w:rPr>
                                <w:rFonts w:asciiTheme="majorHAnsi" w:hAnsiTheme="majorHAnsi"/>
                                <w:b/>
                                <w:i/>
                                <w:color w:val="C00000"/>
                                <w:sz w:val="32"/>
                                <w:szCs w:val="32"/>
                              </w:rPr>
                              <w:t xml:space="preserve">                    </w:t>
                            </w:r>
                            <w:r w:rsidRPr="008B61EB">
                              <w:rPr>
                                <w:rFonts w:asciiTheme="majorHAnsi" w:hAnsiTheme="majorHAnsi"/>
                                <w:b/>
                                <w:i/>
                                <w:color w:val="C00000"/>
                                <w:sz w:val="32"/>
                                <w:szCs w:val="32"/>
                              </w:rPr>
                              <w:t>“Thou art weighed in the balances, and art found wanting”</w:t>
                            </w:r>
                          </w:p>
                          <w:p w:rsidR="00371B52" w:rsidRPr="00765FA9" w:rsidRDefault="00371B52" w:rsidP="00371B52">
                            <w:pPr>
                              <w:jc w:val="center"/>
                              <w:rPr>
                                <w:rFonts w:asciiTheme="majorHAnsi" w:hAnsiTheme="majorHAnsi"/>
                                <w:b/>
                                <w:i/>
                                <w:sz w:val="28"/>
                                <w:szCs w:val="28"/>
                              </w:rPr>
                            </w:pPr>
                            <w:r>
                              <w:rPr>
                                <w:rFonts w:asciiTheme="majorHAnsi" w:hAnsiTheme="majorHAnsi"/>
                                <w:b/>
                                <w:i/>
                                <w:sz w:val="28"/>
                                <w:szCs w:val="28"/>
                              </w:rPr>
                              <w:t xml:space="preserve">                    </w:t>
                            </w:r>
                            <w:r w:rsidRPr="000416A8">
                              <w:rPr>
                                <w:rFonts w:asciiTheme="majorHAnsi" w:hAnsiTheme="majorHAnsi"/>
                                <w:b/>
                                <w:i/>
                                <w:sz w:val="28"/>
                                <w:szCs w:val="28"/>
                                <w:highlight w:val="yellow"/>
                              </w:rPr>
                              <w:t>~LESSONS FROM THE WRITING~</w:t>
                            </w:r>
                          </w:p>
                          <w:p w:rsidR="00371B52" w:rsidRPr="00765FA9" w:rsidRDefault="00371B52" w:rsidP="00371B52">
                            <w:pPr>
                              <w:pStyle w:val="ListParagraph"/>
                              <w:numPr>
                                <w:ilvl w:val="0"/>
                                <w:numId w:val="1"/>
                              </w:numPr>
                              <w:rPr>
                                <w:rFonts w:asciiTheme="majorHAnsi" w:hAnsiTheme="majorHAnsi"/>
                                <w:i/>
                                <w:sz w:val="28"/>
                                <w:szCs w:val="28"/>
                              </w:rPr>
                            </w:pPr>
                            <w:r w:rsidRPr="000416A8">
                              <w:rPr>
                                <w:rFonts w:asciiTheme="majorHAnsi" w:hAnsiTheme="majorHAnsi"/>
                                <w:i/>
                                <w:sz w:val="28"/>
                                <w:szCs w:val="28"/>
                                <w:highlight w:val="yellow"/>
                              </w:rPr>
                              <w:t xml:space="preserve">God </w:t>
                            </w:r>
                            <w:r w:rsidRPr="000416A8">
                              <w:rPr>
                                <w:rFonts w:asciiTheme="majorHAnsi" w:hAnsiTheme="majorHAnsi"/>
                                <w:b/>
                                <w:i/>
                                <w:color w:val="C00000"/>
                                <w:sz w:val="28"/>
                                <w:szCs w:val="28"/>
                                <w:highlight w:val="yellow"/>
                              </w:rPr>
                              <w:t>JUDGES</w:t>
                            </w:r>
                            <w:r w:rsidRPr="000416A8">
                              <w:rPr>
                                <w:rFonts w:asciiTheme="majorHAnsi" w:hAnsiTheme="majorHAnsi"/>
                                <w:i/>
                                <w:color w:val="C00000"/>
                                <w:sz w:val="28"/>
                                <w:szCs w:val="28"/>
                                <w:highlight w:val="yellow"/>
                              </w:rPr>
                              <w:t xml:space="preserve"> </w:t>
                            </w:r>
                            <w:r w:rsidRPr="000416A8">
                              <w:rPr>
                                <w:rFonts w:asciiTheme="majorHAnsi" w:hAnsiTheme="majorHAnsi"/>
                                <w:i/>
                                <w:sz w:val="28"/>
                                <w:szCs w:val="28"/>
                                <w:highlight w:val="yellow"/>
                              </w:rPr>
                              <w:t>men</w:t>
                            </w:r>
                            <w:r>
                              <w:rPr>
                                <w:rFonts w:asciiTheme="majorHAnsi" w:hAnsiTheme="majorHAnsi"/>
                                <w:i/>
                                <w:sz w:val="28"/>
                                <w:szCs w:val="28"/>
                              </w:rPr>
                              <w:t xml:space="preserve"> </w:t>
                            </w:r>
                            <w:r>
                              <w:rPr>
                                <w:rFonts w:asciiTheme="majorHAnsi" w:hAnsiTheme="majorHAnsi"/>
                                <w:i/>
                                <w:sz w:val="28"/>
                                <w:szCs w:val="28"/>
                              </w:rPr>
                              <w:br/>
                            </w:r>
                            <w:r w:rsidRPr="00E865E4">
                              <w:rPr>
                                <w:rFonts w:asciiTheme="majorHAnsi" w:hAnsiTheme="majorHAnsi"/>
                                <w:b/>
                                <w:bCs/>
                                <w:sz w:val="24"/>
                                <w:szCs w:val="24"/>
                              </w:rPr>
                              <w:t xml:space="preserve">Psalms 33:5 </w:t>
                            </w:r>
                            <w:r w:rsidRPr="00E865E4">
                              <w:rPr>
                                <w:rFonts w:asciiTheme="majorHAnsi" w:hAnsiTheme="majorHAnsi"/>
                                <w:sz w:val="24"/>
                                <w:szCs w:val="24"/>
                              </w:rPr>
                              <w:t xml:space="preserve">He </w:t>
                            </w:r>
                            <w:proofErr w:type="spellStart"/>
                            <w:r w:rsidRPr="00E865E4">
                              <w:rPr>
                                <w:rFonts w:asciiTheme="majorHAnsi" w:hAnsiTheme="majorHAnsi"/>
                                <w:sz w:val="24"/>
                                <w:szCs w:val="24"/>
                              </w:rPr>
                              <w:t>loveth</w:t>
                            </w:r>
                            <w:proofErr w:type="spellEnd"/>
                            <w:r w:rsidRPr="00E865E4">
                              <w:rPr>
                                <w:rFonts w:asciiTheme="majorHAnsi" w:hAnsiTheme="majorHAnsi"/>
                                <w:sz w:val="24"/>
                                <w:szCs w:val="24"/>
                              </w:rPr>
                              <w:t xml:space="preserve"> righteousness and </w:t>
                            </w:r>
                            <w:r w:rsidRPr="00E865E4">
                              <w:rPr>
                                <w:rFonts w:asciiTheme="majorHAnsi" w:hAnsiTheme="majorHAnsi"/>
                                <w:b/>
                                <w:sz w:val="24"/>
                                <w:szCs w:val="24"/>
                              </w:rPr>
                              <w:t>judgment</w:t>
                            </w:r>
                            <w:r w:rsidRPr="00E865E4">
                              <w:rPr>
                                <w:rFonts w:asciiTheme="majorHAnsi" w:hAnsiTheme="majorHAnsi"/>
                                <w:sz w:val="24"/>
                                <w:szCs w:val="24"/>
                              </w:rPr>
                              <w:t>: the earth is full of the goodness of the LORD.</w:t>
                            </w:r>
                            <w:r w:rsidRPr="00E865E4">
                              <w:rPr>
                                <w:rFonts w:asciiTheme="majorHAnsi" w:hAnsiTheme="majorHAnsi"/>
                                <w:sz w:val="24"/>
                                <w:szCs w:val="24"/>
                              </w:rPr>
                              <w:br/>
                            </w:r>
                            <w:r w:rsidRPr="00E865E4">
                              <w:rPr>
                                <w:rFonts w:asciiTheme="majorHAnsi" w:hAnsiTheme="majorHAnsi"/>
                                <w:b/>
                                <w:bCs/>
                                <w:sz w:val="24"/>
                                <w:szCs w:val="24"/>
                              </w:rPr>
                              <w:t xml:space="preserve">Psalms 37:28 </w:t>
                            </w:r>
                            <w:r w:rsidRPr="00E865E4">
                              <w:rPr>
                                <w:rFonts w:asciiTheme="majorHAnsi" w:hAnsiTheme="majorHAnsi"/>
                                <w:sz w:val="24"/>
                                <w:szCs w:val="24"/>
                              </w:rPr>
                              <w:t xml:space="preserve">For the LORD </w:t>
                            </w:r>
                            <w:proofErr w:type="spellStart"/>
                            <w:r w:rsidRPr="00E865E4">
                              <w:rPr>
                                <w:rFonts w:asciiTheme="majorHAnsi" w:hAnsiTheme="majorHAnsi"/>
                                <w:b/>
                                <w:sz w:val="24"/>
                                <w:szCs w:val="24"/>
                              </w:rPr>
                              <w:t>loveth</w:t>
                            </w:r>
                            <w:proofErr w:type="spellEnd"/>
                            <w:r w:rsidRPr="00E865E4">
                              <w:rPr>
                                <w:rFonts w:asciiTheme="majorHAnsi" w:hAnsiTheme="majorHAnsi"/>
                                <w:b/>
                                <w:sz w:val="24"/>
                                <w:szCs w:val="24"/>
                              </w:rPr>
                              <w:t xml:space="preserve"> judgment</w:t>
                            </w:r>
                            <w:r w:rsidRPr="00E865E4">
                              <w:rPr>
                                <w:rFonts w:asciiTheme="majorHAnsi" w:hAnsiTheme="majorHAnsi"/>
                                <w:sz w:val="24"/>
                                <w:szCs w:val="24"/>
                              </w:rPr>
                              <w:t xml:space="preserve">, and </w:t>
                            </w:r>
                            <w:proofErr w:type="spellStart"/>
                            <w:r w:rsidRPr="00E865E4">
                              <w:rPr>
                                <w:rFonts w:asciiTheme="majorHAnsi" w:hAnsiTheme="majorHAnsi"/>
                                <w:sz w:val="24"/>
                                <w:szCs w:val="24"/>
                              </w:rPr>
                              <w:t>forsaketh</w:t>
                            </w:r>
                            <w:proofErr w:type="spellEnd"/>
                            <w:r w:rsidRPr="00E865E4">
                              <w:rPr>
                                <w:rFonts w:asciiTheme="majorHAnsi" w:hAnsiTheme="majorHAnsi"/>
                                <w:sz w:val="24"/>
                                <w:szCs w:val="24"/>
                              </w:rPr>
                              <w:t xml:space="preserve"> not his saints; they are preserved for ever: but the seed of the wicked shall be cut off.</w:t>
                            </w:r>
                            <w:r w:rsidRPr="00E865E4">
                              <w:rPr>
                                <w:rFonts w:asciiTheme="majorHAnsi" w:hAnsiTheme="majorHAnsi"/>
                                <w:sz w:val="24"/>
                                <w:szCs w:val="24"/>
                              </w:rPr>
                              <w:br/>
                            </w:r>
                            <w:r w:rsidRPr="00E865E4">
                              <w:rPr>
                                <w:rFonts w:asciiTheme="majorHAnsi" w:hAnsiTheme="majorHAnsi"/>
                                <w:b/>
                                <w:bCs/>
                                <w:sz w:val="24"/>
                                <w:szCs w:val="24"/>
                              </w:rPr>
                              <w:t xml:space="preserve">Isaiah 30:18 </w:t>
                            </w:r>
                            <w:r w:rsidRPr="00E865E4">
                              <w:rPr>
                                <w:rFonts w:asciiTheme="majorHAnsi" w:hAnsiTheme="majorHAnsi"/>
                                <w:sz w:val="24"/>
                                <w:szCs w:val="24"/>
                              </w:rPr>
                              <w:t xml:space="preserve">And therefore will the LORD wait, that he may be gracious unto you, and therefore will he be exalted, that he may have mercy upon you: for </w:t>
                            </w:r>
                            <w:r w:rsidRPr="00E865E4">
                              <w:rPr>
                                <w:rFonts w:asciiTheme="majorHAnsi" w:hAnsiTheme="majorHAnsi"/>
                                <w:b/>
                                <w:sz w:val="24"/>
                                <w:szCs w:val="24"/>
                              </w:rPr>
                              <w:t xml:space="preserve">the LORD </w:t>
                            </w:r>
                            <w:r w:rsidRPr="00E865E4">
                              <w:rPr>
                                <w:rFonts w:asciiTheme="majorHAnsi" w:hAnsiTheme="majorHAnsi"/>
                                <w:b/>
                                <w:i/>
                                <w:iCs/>
                                <w:sz w:val="24"/>
                                <w:szCs w:val="24"/>
                              </w:rPr>
                              <w:t>is</w:t>
                            </w:r>
                            <w:r w:rsidRPr="00E865E4">
                              <w:rPr>
                                <w:rFonts w:asciiTheme="majorHAnsi" w:hAnsiTheme="majorHAnsi"/>
                                <w:b/>
                                <w:sz w:val="24"/>
                                <w:szCs w:val="24"/>
                              </w:rPr>
                              <w:t xml:space="preserve"> a God of judgment</w:t>
                            </w:r>
                            <w:r w:rsidRPr="00E865E4">
                              <w:rPr>
                                <w:rFonts w:asciiTheme="majorHAnsi" w:hAnsiTheme="majorHAnsi"/>
                                <w:sz w:val="24"/>
                                <w:szCs w:val="24"/>
                              </w:rPr>
                              <w:t xml:space="preserve">: blessed </w:t>
                            </w:r>
                            <w:r w:rsidRPr="00E865E4">
                              <w:rPr>
                                <w:rFonts w:asciiTheme="majorHAnsi" w:hAnsiTheme="majorHAnsi"/>
                                <w:i/>
                                <w:iCs/>
                                <w:sz w:val="24"/>
                                <w:szCs w:val="24"/>
                              </w:rPr>
                              <w:t>are</w:t>
                            </w:r>
                            <w:r w:rsidRPr="00E865E4">
                              <w:rPr>
                                <w:rFonts w:asciiTheme="majorHAnsi" w:hAnsiTheme="majorHAnsi"/>
                                <w:sz w:val="24"/>
                                <w:szCs w:val="24"/>
                              </w:rPr>
                              <w:t xml:space="preserve"> all they that wait for him.</w:t>
                            </w:r>
                          </w:p>
                          <w:p w:rsidR="00371B52" w:rsidRPr="00765FA9" w:rsidRDefault="00371B52" w:rsidP="00371B52">
                            <w:pPr>
                              <w:pStyle w:val="ListParagraph"/>
                              <w:numPr>
                                <w:ilvl w:val="0"/>
                                <w:numId w:val="1"/>
                              </w:numPr>
                              <w:rPr>
                                <w:rFonts w:asciiTheme="majorHAnsi" w:hAnsiTheme="majorHAnsi"/>
                                <w:i/>
                                <w:sz w:val="28"/>
                                <w:szCs w:val="28"/>
                              </w:rPr>
                            </w:pPr>
                            <w:r w:rsidRPr="000416A8">
                              <w:rPr>
                                <w:rFonts w:asciiTheme="majorHAnsi" w:hAnsiTheme="majorHAnsi"/>
                                <w:i/>
                                <w:sz w:val="28"/>
                                <w:szCs w:val="28"/>
                                <w:highlight w:val="yellow"/>
                              </w:rPr>
                              <w:t xml:space="preserve">God has been pleased to put His judgments in </w:t>
                            </w:r>
                            <w:r w:rsidRPr="000416A8">
                              <w:rPr>
                                <w:rFonts w:asciiTheme="majorHAnsi" w:hAnsiTheme="majorHAnsi"/>
                                <w:b/>
                                <w:i/>
                                <w:color w:val="C00000"/>
                                <w:sz w:val="28"/>
                                <w:szCs w:val="28"/>
                                <w:highlight w:val="yellow"/>
                              </w:rPr>
                              <w:t>WRITING</w:t>
                            </w:r>
                            <w:r>
                              <w:rPr>
                                <w:rFonts w:asciiTheme="majorHAnsi" w:hAnsiTheme="majorHAnsi"/>
                                <w:b/>
                                <w:i/>
                                <w:color w:val="C00000"/>
                                <w:sz w:val="28"/>
                                <w:szCs w:val="28"/>
                              </w:rPr>
                              <w:br/>
                            </w:r>
                            <w:r w:rsidRPr="005637ED">
                              <w:rPr>
                                <w:rFonts w:asciiTheme="majorHAnsi" w:hAnsiTheme="majorHAnsi"/>
                                <w:b/>
                                <w:bCs/>
                                <w:sz w:val="24"/>
                                <w:szCs w:val="24"/>
                              </w:rPr>
                              <w:t xml:space="preserve">John 12:48 </w:t>
                            </w:r>
                            <w:r w:rsidRPr="005637ED">
                              <w:rPr>
                                <w:rFonts w:asciiTheme="majorHAnsi" w:hAnsiTheme="majorHAnsi"/>
                                <w:sz w:val="24"/>
                                <w:szCs w:val="24"/>
                              </w:rPr>
                              <w:t xml:space="preserve">He that </w:t>
                            </w:r>
                            <w:proofErr w:type="spellStart"/>
                            <w:r w:rsidRPr="005637ED">
                              <w:rPr>
                                <w:rFonts w:asciiTheme="majorHAnsi" w:hAnsiTheme="majorHAnsi"/>
                                <w:sz w:val="24"/>
                                <w:szCs w:val="24"/>
                              </w:rPr>
                              <w:t>rejecteth</w:t>
                            </w:r>
                            <w:proofErr w:type="spellEnd"/>
                            <w:r w:rsidRPr="005637ED">
                              <w:rPr>
                                <w:rFonts w:asciiTheme="majorHAnsi" w:hAnsiTheme="majorHAnsi"/>
                                <w:sz w:val="24"/>
                                <w:szCs w:val="24"/>
                              </w:rPr>
                              <w:t xml:space="preserve"> me, and </w:t>
                            </w:r>
                            <w:proofErr w:type="spellStart"/>
                            <w:r w:rsidRPr="005637ED">
                              <w:rPr>
                                <w:rFonts w:asciiTheme="majorHAnsi" w:hAnsiTheme="majorHAnsi"/>
                                <w:sz w:val="24"/>
                                <w:szCs w:val="24"/>
                              </w:rPr>
                              <w:t>receiveth</w:t>
                            </w:r>
                            <w:proofErr w:type="spellEnd"/>
                            <w:r w:rsidRPr="005637ED">
                              <w:rPr>
                                <w:rFonts w:asciiTheme="majorHAnsi" w:hAnsiTheme="majorHAnsi"/>
                                <w:sz w:val="24"/>
                                <w:szCs w:val="24"/>
                              </w:rPr>
                              <w:t xml:space="preserve"> not my words, hath one that </w:t>
                            </w:r>
                            <w:proofErr w:type="spellStart"/>
                            <w:r w:rsidRPr="005637ED">
                              <w:rPr>
                                <w:rFonts w:asciiTheme="majorHAnsi" w:hAnsiTheme="majorHAnsi"/>
                                <w:sz w:val="24"/>
                                <w:szCs w:val="24"/>
                              </w:rPr>
                              <w:t>judgeth</w:t>
                            </w:r>
                            <w:proofErr w:type="spellEnd"/>
                            <w:r w:rsidRPr="005637ED">
                              <w:rPr>
                                <w:rFonts w:asciiTheme="majorHAnsi" w:hAnsiTheme="majorHAnsi"/>
                                <w:sz w:val="24"/>
                                <w:szCs w:val="24"/>
                              </w:rPr>
                              <w:t xml:space="preserve"> him: the </w:t>
                            </w:r>
                            <w:r w:rsidRPr="005637ED">
                              <w:rPr>
                                <w:rFonts w:asciiTheme="majorHAnsi" w:hAnsiTheme="majorHAnsi"/>
                                <w:b/>
                                <w:sz w:val="24"/>
                                <w:szCs w:val="24"/>
                              </w:rPr>
                              <w:t xml:space="preserve">word </w:t>
                            </w:r>
                            <w:r w:rsidRPr="005637ED">
                              <w:rPr>
                                <w:rFonts w:asciiTheme="majorHAnsi" w:hAnsiTheme="majorHAnsi"/>
                                <w:sz w:val="24"/>
                                <w:szCs w:val="24"/>
                              </w:rPr>
                              <w:t xml:space="preserve">that I have spoken, the same </w:t>
                            </w:r>
                            <w:r w:rsidRPr="005637ED">
                              <w:rPr>
                                <w:rFonts w:asciiTheme="majorHAnsi" w:hAnsiTheme="majorHAnsi"/>
                                <w:b/>
                                <w:sz w:val="24"/>
                                <w:szCs w:val="24"/>
                              </w:rPr>
                              <w:t>shall judge him</w:t>
                            </w:r>
                            <w:r w:rsidRPr="005637ED">
                              <w:rPr>
                                <w:rFonts w:asciiTheme="majorHAnsi" w:hAnsiTheme="majorHAnsi"/>
                                <w:sz w:val="24"/>
                                <w:szCs w:val="24"/>
                              </w:rPr>
                              <w:t xml:space="preserve"> in the last day.</w:t>
                            </w:r>
                            <w:r>
                              <w:rPr>
                                <w:rFonts w:asciiTheme="majorHAnsi" w:hAnsiTheme="majorHAnsi"/>
                                <w:sz w:val="24"/>
                                <w:szCs w:val="24"/>
                              </w:rPr>
                              <w:t xml:space="preserve"> </w:t>
                            </w:r>
                            <w:r>
                              <w:rPr>
                                <w:rFonts w:asciiTheme="majorHAnsi" w:hAnsiTheme="majorHAnsi"/>
                                <w:sz w:val="24"/>
                                <w:szCs w:val="24"/>
                              </w:rPr>
                              <w:br/>
                              <w:t>(Christ is the Living Word and the Bible is the Written Word) (John 1:1)</w:t>
                            </w:r>
                          </w:p>
                          <w:p w:rsidR="00371B52" w:rsidRPr="00765FA9" w:rsidRDefault="00371B52" w:rsidP="00371B52">
                            <w:pPr>
                              <w:pStyle w:val="ListParagraph"/>
                              <w:numPr>
                                <w:ilvl w:val="0"/>
                                <w:numId w:val="1"/>
                              </w:numPr>
                              <w:rPr>
                                <w:rFonts w:asciiTheme="majorHAnsi" w:hAnsiTheme="majorHAnsi"/>
                                <w:i/>
                                <w:sz w:val="28"/>
                                <w:szCs w:val="28"/>
                              </w:rPr>
                            </w:pPr>
                            <w:r w:rsidRPr="000416A8">
                              <w:rPr>
                                <w:rFonts w:asciiTheme="majorHAnsi" w:hAnsiTheme="majorHAnsi"/>
                                <w:i/>
                                <w:sz w:val="28"/>
                                <w:szCs w:val="28"/>
                                <w:highlight w:val="yellow"/>
                              </w:rPr>
                              <w:t xml:space="preserve">God has a </w:t>
                            </w:r>
                            <w:r w:rsidRPr="000416A8">
                              <w:rPr>
                                <w:rFonts w:asciiTheme="majorHAnsi" w:hAnsiTheme="majorHAnsi"/>
                                <w:b/>
                                <w:i/>
                                <w:color w:val="C00000"/>
                                <w:sz w:val="28"/>
                                <w:szCs w:val="28"/>
                                <w:highlight w:val="yellow"/>
                              </w:rPr>
                              <w:t>DIVINE STANDARD</w:t>
                            </w:r>
                            <w:r w:rsidRPr="000416A8">
                              <w:rPr>
                                <w:rFonts w:asciiTheme="majorHAnsi" w:hAnsiTheme="majorHAnsi"/>
                                <w:i/>
                                <w:color w:val="C00000"/>
                                <w:sz w:val="28"/>
                                <w:szCs w:val="28"/>
                                <w:highlight w:val="yellow"/>
                              </w:rPr>
                              <w:t xml:space="preserve"> </w:t>
                            </w:r>
                            <w:r w:rsidRPr="000416A8">
                              <w:rPr>
                                <w:rFonts w:asciiTheme="majorHAnsi" w:hAnsiTheme="majorHAnsi"/>
                                <w:i/>
                                <w:sz w:val="28"/>
                                <w:szCs w:val="28"/>
                                <w:highlight w:val="yellow"/>
                              </w:rPr>
                              <w:t>by which men are judged</w:t>
                            </w:r>
                            <w:r>
                              <w:rPr>
                                <w:rFonts w:asciiTheme="majorHAnsi" w:hAnsiTheme="majorHAnsi"/>
                                <w:i/>
                                <w:sz w:val="28"/>
                                <w:szCs w:val="28"/>
                              </w:rPr>
                              <w:t xml:space="preserve"> </w:t>
                            </w:r>
                            <w:r>
                              <w:rPr>
                                <w:rFonts w:asciiTheme="majorHAnsi" w:hAnsiTheme="majorHAnsi"/>
                                <w:i/>
                                <w:sz w:val="28"/>
                                <w:szCs w:val="28"/>
                              </w:rPr>
                              <w:br/>
                            </w:r>
                            <w:r w:rsidRPr="00D46647">
                              <w:rPr>
                                <w:rFonts w:asciiTheme="majorHAnsi" w:hAnsiTheme="majorHAnsi"/>
                                <w:b/>
                                <w:bCs/>
                                <w:sz w:val="24"/>
                                <w:szCs w:val="24"/>
                              </w:rPr>
                              <w:t xml:space="preserve">Acts 17:31 </w:t>
                            </w:r>
                            <w:r w:rsidRPr="00D46647">
                              <w:rPr>
                                <w:rFonts w:asciiTheme="majorHAnsi" w:hAnsiTheme="majorHAnsi"/>
                                <w:sz w:val="24"/>
                                <w:szCs w:val="24"/>
                              </w:rPr>
                              <w:t xml:space="preserve">Because he hath appointed a day, in the which he will </w:t>
                            </w:r>
                            <w:r w:rsidRPr="00D46647">
                              <w:rPr>
                                <w:rFonts w:asciiTheme="majorHAnsi" w:hAnsiTheme="majorHAnsi"/>
                                <w:b/>
                                <w:sz w:val="24"/>
                                <w:szCs w:val="24"/>
                              </w:rPr>
                              <w:t xml:space="preserve">judge the world in righteousness by </w:t>
                            </w:r>
                            <w:r w:rsidRPr="00D46647">
                              <w:rPr>
                                <w:rFonts w:asciiTheme="majorHAnsi" w:hAnsiTheme="majorHAnsi"/>
                                <w:b/>
                                <w:i/>
                                <w:iCs/>
                                <w:sz w:val="24"/>
                                <w:szCs w:val="24"/>
                              </w:rPr>
                              <w:t>that</w:t>
                            </w:r>
                            <w:r w:rsidRPr="00D46647">
                              <w:rPr>
                                <w:rFonts w:asciiTheme="majorHAnsi" w:hAnsiTheme="majorHAnsi"/>
                                <w:b/>
                                <w:sz w:val="24"/>
                                <w:szCs w:val="24"/>
                              </w:rPr>
                              <w:t xml:space="preserve"> man</w:t>
                            </w:r>
                            <w:r w:rsidRPr="00D46647">
                              <w:rPr>
                                <w:rFonts w:asciiTheme="majorHAnsi" w:hAnsiTheme="majorHAnsi"/>
                                <w:sz w:val="24"/>
                                <w:szCs w:val="24"/>
                              </w:rPr>
                              <w:t xml:space="preserve"> whom he hath ordained; </w:t>
                            </w:r>
                            <w:r w:rsidRPr="00D46647">
                              <w:rPr>
                                <w:rFonts w:asciiTheme="majorHAnsi" w:hAnsiTheme="majorHAnsi"/>
                                <w:i/>
                                <w:iCs/>
                                <w:sz w:val="24"/>
                                <w:szCs w:val="24"/>
                              </w:rPr>
                              <w:t>whereof</w:t>
                            </w:r>
                            <w:r w:rsidRPr="00D46647">
                              <w:rPr>
                                <w:rFonts w:asciiTheme="majorHAnsi" w:hAnsiTheme="majorHAnsi"/>
                                <w:sz w:val="24"/>
                                <w:szCs w:val="24"/>
                              </w:rPr>
                              <w:t xml:space="preserve"> he hath given assurance unto all </w:t>
                            </w:r>
                            <w:r w:rsidRPr="00D46647">
                              <w:rPr>
                                <w:rFonts w:asciiTheme="majorHAnsi" w:hAnsiTheme="majorHAnsi"/>
                                <w:i/>
                                <w:iCs/>
                                <w:sz w:val="24"/>
                                <w:szCs w:val="24"/>
                              </w:rPr>
                              <w:t>men</w:t>
                            </w:r>
                            <w:r w:rsidRPr="00D46647">
                              <w:rPr>
                                <w:rFonts w:asciiTheme="majorHAnsi" w:hAnsiTheme="majorHAnsi"/>
                                <w:sz w:val="24"/>
                                <w:szCs w:val="24"/>
                              </w:rPr>
                              <w:t>, in that he hath raised him from the dead.</w:t>
                            </w:r>
                            <w:r w:rsidRPr="00D46647">
                              <w:rPr>
                                <w:rFonts w:asciiTheme="majorHAnsi" w:hAnsiTheme="majorHAnsi"/>
                                <w:sz w:val="24"/>
                                <w:szCs w:val="24"/>
                              </w:rPr>
                              <w:br/>
                            </w:r>
                            <w:r w:rsidRPr="00D46647">
                              <w:rPr>
                                <w:rFonts w:asciiTheme="majorHAnsi" w:hAnsiTheme="majorHAnsi"/>
                                <w:b/>
                                <w:bCs/>
                                <w:sz w:val="24"/>
                                <w:szCs w:val="24"/>
                              </w:rPr>
                              <w:t xml:space="preserve">Romans 2:16 </w:t>
                            </w:r>
                            <w:proofErr w:type="gramStart"/>
                            <w:r w:rsidRPr="00D46647">
                              <w:rPr>
                                <w:rFonts w:asciiTheme="majorHAnsi" w:hAnsiTheme="majorHAnsi"/>
                                <w:sz w:val="24"/>
                                <w:szCs w:val="24"/>
                              </w:rPr>
                              <w:t>In</w:t>
                            </w:r>
                            <w:proofErr w:type="gramEnd"/>
                            <w:r w:rsidRPr="00D46647">
                              <w:rPr>
                                <w:rFonts w:asciiTheme="majorHAnsi" w:hAnsiTheme="majorHAnsi"/>
                                <w:sz w:val="24"/>
                                <w:szCs w:val="24"/>
                              </w:rPr>
                              <w:t xml:space="preserve"> the day when </w:t>
                            </w:r>
                            <w:r w:rsidRPr="00D46647">
                              <w:rPr>
                                <w:rFonts w:asciiTheme="majorHAnsi" w:hAnsiTheme="majorHAnsi"/>
                                <w:b/>
                                <w:sz w:val="24"/>
                                <w:szCs w:val="24"/>
                              </w:rPr>
                              <w:t>God shall judge</w:t>
                            </w:r>
                            <w:r w:rsidRPr="00D46647">
                              <w:rPr>
                                <w:rFonts w:asciiTheme="majorHAnsi" w:hAnsiTheme="majorHAnsi"/>
                                <w:sz w:val="24"/>
                                <w:szCs w:val="24"/>
                              </w:rPr>
                              <w:t xml:space="preserve"> the secrets of men </w:t>
                            </w:r>
                            <w:r w:rsidRPr="00D46647">
                              <w:rPr>
                                <w:rFonts w:asciiTheme="majorHAnsi" w:hAnsiTheme="majorHAnsi"/>
                                <w:b/>
                                <w:sz w:val="24"/>
                                <w:szCs w:val="24"/>
                              </w:rPr>
                              <w:t>by Jesus Christ</w:t>
                            </w:r>
                            <w:r w:rsidRPr="00D46647">
                              <w:rPr>
                                <w:rFonts w:asciiTheme="majorHAnsi" w:hAnsiTheme="majorHAnsi"/>
                                <w:sz w:val="24"/>
                                <w:szCs w:val="24"/>
                              </w:rPr>
                              <w:t xml:space="preserve"> according to my gospel.</w:t>
                            </w:r>
                            <w:r w:rsidRPr="00D46647">
                              <w:rPr>
                                <w:rFonts w:asciiTheme="majorHAnsi" w:hAnsiTheme="majorHAnsi"/>
                                <w:sz w:val="24"/>
                                <w:szCs w:val="24"/>
                              </w:rPr>
                              <w:br/>
                            </w:r>
                            <w:r w:rsidRPr="00D46647">
                              <w:rPr>
                                <w:rFonts w:asciiTheme="majorHAnsi" w:hAnsiTheme="majorHAnsi"/>
                                <w:b/>
                                <w:bCs/>
                                <w:sz w:val="24"/>
                                <w:szCs w:val="24"/>
                              </w:rPr>
                              <w:t xml:space="preserve">1 Corinthians 15:47 </w:t>
                            </w:r>
                            <w:proofErr w:type="gramStart"/>
                            <w:r w:rsidRPr="00D46647">
                              <w:rPr>
                                <w:rFonts w:asciiTheme="majorHAnsi" w:hAnsiTheme="majorHAnsi"/>
                                <w:sz w:val="24"/>
                                <w:szCs w:val="24"/>
                              </w:rPr>
                              <w:t>The</w:t>
                            </w:r>
                            <w:proofErr w:type="gramEnd"/>
                            <w:r w:rsidRPr="00D46647">
                              <w:rPr>
                                <w:rFonts w:asciiTheme="majorHAnsi" w:hAnsiTheme="majorHAnsi"/>
                                <w:sz w:val="24"/>
                                <w:szCs w:val="24"/>
                              </w:rPr>
                              <w:t xml:space="preserve"> first man </w:t>
                            </w:r>
                            <w:r w:rsidRPr="00D46647">
                              <w:rPr>
                                <w:rFonts w:asciiTheme="majorHAnsi" w:hAnsiTheme="majorHAnsi"/>
                                <w:i/>
                                <w:iCs/>
                                <w:sz w:val="24"/>
                                <w:szCs w:val="24"/>
                              </w:rPr>
                              <w:t>is</w:t>
                            </w:r>
                            <w:r w:rsidRPr="00D46647">
                              <w:rPr>
                                <w:rFonts w:asciiTheme="majorHAnsi" w:hAnsiTheme="majorHAnsi"/>
                                <w:sz w:val="24"/>
                                <w:szCs w:val="24"/>
                              </w:rPr>
                              <w:t xml:space="preserve"> of the earth, earthy: the second </w:t>
                            </w:r>
                            <w:r w:rsidRPr="00D46647">
                              <w:rPr>
                                <w:rFonts w:asciiTheme="majorHAnsi" w:hAnsiTheme="majorHAnsi"/>
                                <w:b/>
                                <w:sz w:val="24"/>
                                <w:szCs w:val="24"/>
                              </w:rPr>
                              <w:t xml:space="preserve">man </w:t>
                            </w:r>
                            <w:r w:rsidRPr="00D46647">
                              <w:rPr>
                                <w:rFonts w:asciiTheme="majorHAnsi" w:hAnsiTheme="majorHAnsi"/>
                                <w:b/>
                                <w:i/>
                                <w:iCs/>
                                <w:sz w:val="24"/>
                                <w:szCs w:val="24"/>
                              </w:rPr>
                              <w:t>is</w:t>
                            </w:r>
                            <w:r w:rsidRPr="00D46647">
                              <w:rPr>
                                <w:rFonts w:asciiTheme="majorHAnsi" w:hAnsiTheme="majorHAnsi"/>
                                <w:b/>
                                <w:sz w:val="24"/>
                                <w:szCs w:val="24"/>
                              </w:rPr>
                              <w:t xml:space="preserve"> the Lord</w:t>
                            </w:r>
                            <w:r w:rsidRPr="00D46647">
                              <w:rPr>
                                <w:rFonts w:asciiTheme="majorHAnsi" w:hAnsiTheme="majorHAnsi"/>
                                <w:sz w:val="24"/>
                                <w:szCs w:val="24"/>
                              </w:rPr>
                              <w:t xml:space="preserve"> from heaven.</w:t>
                            </w:r>
                          </w:p>
                          <w:p w:rsidR="00371B52" w:rsidRPr="00765FA9" w:rsidRDefault="00371B52" w:rsidP="00371B52">
                            <w:pPr>
                              <w:pStyle w:val="ListParagraph"/>
                              <w:numPr>
                                <w:ilvl w:val="0"/>
                                <w:numId w:val="1"/>
                              </w:numPr>
                              <w:rPr>
                                <w:rFonts w:asciiTheme="majorHAnsi" w:hAnsiTheme="majorHAnsi"/>
                                <w:i/>
                                <w:sz w:val="28"/>
                                <w:szCs w:val="28"/>
                              </w:rPr>
                            </w:pPr>
                            <w:r w:rsidRPr="000416A8">
                              <w:rPr>
                                <w:rFonts w:asciiTheme="majorHAnsi" w:hAnsiTheme="majorHAnsi"/>
                                <w:i/>
                                <w:sz w:val="28"/>
                                <w:szCs w:val="28"/>
                                <w:highlight w:val="yellow"/>
                              </w:rPr>
                              <w:t xml:space="preserve">God demands </w:t>
                            </w:r>
                            <w:r w:rsidRPr="000416A8">
                              <w:rPr>
                                <w:rFonts w:asciiTheme="majorHAnsi" w:hAnsiTheme="majorHAnsi"/>
                                <w:b/>
                                <w:i/>
                                <w:color w:val="C00000"/>
                                <w:sz w:val="28"/>
                                <w:szCs w:val="28"/>
                                <w:highlight w:val="yellow"/>
                              </w:rPr>
                              <w:t>DEATH</w:t>
                            </w:r>
                            <w:r w:rsidRPr="000416A8">
                              <w:rPr>
                                <w:rFonts w:asciiTheme="majorHAnsi" w:hAnsiTheme="majorHAnsi"/>
                                <w:i/>
                                <w:sz w:val="28"/>
                                <w:szCs w:val="28"/>
                                <w:highlight w:val="yellow"/>
                              </w:rPr>
                              <w:t xml:space="preserve"> for those who </w:t>
                            </w:r>
                            <w:r w:rsidRPr="000416A8">
                              <w:rPr>
                                <w:rFonts w:asciiTheme="majorHAnsi" w:hAnsiTheme="majorHAnsi"/>
                                <w:b/>
                                <w:i/>
                                <w:color w:val="C00000"/>
                                <w:sz w:val="28"/>
                                <w:szCs w:val="28"/>
                                <w:highlight w:val="yellow"/>
                              </w:rPr>
                              <w:t>FALL SHORT</w:t>
                            </w:r>
                            <w:r w:rsidRPr="000416A8">
                              <w:rPr>
                                <w:rFonts w:asciiTheme="majorHAnsi" w:hAnsiTheme="majorHAnsi"/>
                                <w:i/>
                                <w:color w:val="C00000"/>
                                <w:sz w:val="28"/>
                                <w:szCs w:val="28"/>
                                <w:highlight w:val="yellow"/>
                              </w:rPr>
                              <w:t xml:space="preserve"> </w:t>
                            </w:r>
                            <w:r w:rsidRPr="000416A8">
                              <w:rPr>
                                <w:rFonts w:asciiTheme="majorHAnsi" w:hAnsiTheme="majorHAnsi"/>
                                <w:i/>
                                <w:sz w:val="28"/>
                                <w:szCs w:val="28"/>
                                <w:highlight w:val="yellow"/>
                              </w:rPr>
                              <w:t>of His standard</w:t>
                            </w:r>
                            <w:r>
                              <w:rPr>
                                <w:rFonts w:asciiTheme="majorHAnsi" w:hAnsiTheme="majorHAnsi"/>
                                <w:i/>
                                <w:sz w:val="28"/>
                                <w:szCs w:val="28"/>
                              </w:rPr>
                              <w:t xml:space="preserve"> </w:t>
                            </w:r>
                            <w:r>
                              <w:rPr>
                                <w:rFonts w:asciiTheme="majorHAnsi" w:hAnsiTheme="majorHAnsi"/>
                                <w:i/>
                                <w:sz w:val="28"/>
                                <w:szCs w:val="28"/>
                              </w:rPr>
                              <w:br/>
                            </w:r>
                            <w:r w:rsidRPr="00D46647">
                              <w:rPr>
                                <w:rFonts w:asciiTheme="majorHAnsi" w:hAnsiTheme="majorHAnsi"/>
                                <w:b/>
                                <w:bCs/>
                                <w:sz w:val="24"/>
                                <w:szCs w:val="24"/>
                              </w:rPr>
                              <w:t xml:space="preserve">Romans 3:23 </w:t>
                            </w:r>
                            <w:r w:rsidRPr="00D46647">
                              <w:rPr>
                                <w:rFonts w:asciiTheme="majorHAnsi" w:hAnsiTheme="majorHAnsi"/>
                                <w:sz w:val="24"/>
                                <w:szCs w:val="24"/>
                              </w:rPr>
                              <w:t xml:space="preserve">For all have sinned, and </w:t>
                            </w:r>
                            <w:r w:rsidRPr="00D46647">
                              <w:rPr>
                                <w:rFonts w:asciiTheme="majorHAnsi" w:hAnsiTheme="majorHAnsi"/>
                                <w:b/>
                                <w:sz w:val="24"/>
                                <w:szCs w:val="24"/>
                              </w:rPr>
                              <w:t>come short</w:t>
                            </w:r>
                            <w:r w:rsidRPr="00D46647">
                              <w:rPr>
                                <w:rFonts w:asciiTheme="majorHAnsi" w:hAnsiTheme="majorHAnsi"/>
                                <w:sz w:val="24"/>
                                <w:szCs w:val="24"/>
                              </w:rPr>
                              <w:t xml:space="preserve"> of the glory of God</w:t>
                            </w:r>
                            <w:proofErr w:type="gramStart"/>
                            <w:r w:rsidRPr="00D46647">
                              <w:rPr>
                                <w:rFonts w:asciiTheme="majorHAnsi" w:hAnsiTheme="majorHAnsi"/>
                                <w:sz w:val="24"/>
                                <w:szCs w:val="24"/>
                              </w:rPr>
                              <w:t>;</w:t>
                            </w:r>
                            <w:proofErr w:type="gramEnd"/>
                            <w:r w:rsidRPr="00D46647">
                              <w:rPr>
                                <w:rFonts w:asciiTheme="majorHAnsi" w:hAnsiTheme="majorHAnsi"/>
                                <w:sz w:val="24"/>
                                <w:szCs w:val="24"/>
                              </w:rPr>
                              <w:br/>
                            </w:r>
                            <w:r w:rsidRPr="00D46647">
                              <w:rPr>
                                <w:rFonts w:asciiTheme="majorHAnsi" w:hAnsiTheme="majorHAnsi"/>
                                <w:b/>
                                <w:bCs/>
                                <w:sz w:val="24"/>
                                <w:szCs w:val="24"/>
                              </w:rPr>
                              <w:t xml:space="preserve">Romans 6:23 </w:t>
                            </w:r>
                            <w:r w:rsidRPr="00D46647">
                              <w:rPr>
                                <w:rFonts w:asciiTheme="majorHAnsi" w:hAnsiTheme="majorHAnsi"/>
                                <w:sz w:val="24"/>
                                <w:szCs w:val="24"/>
                              </w:rPr>
                              <w:t xml:space="preserve">For the </w:t>
                            </w:r>
                            <w:r w:rsidRPr="00D46647">
                              <w:rPr>
                                <w:rFonts w:asciiTheme="majorHAnsi" w:hAnsiTheme="majorHAnsi"/>
                                <w:b/>
                                <w:sz w:val="24"/>
                                <w:szCs w:val="24"/>
                              </w:rPr>
                              <w:t xml:space="preserve">wages of sin </w:t>
                            </w:r>
                            <w:r w:rsidRPr="00D46647">
                              <w:rPr>
                                <w:rFonts w:asciiTheme="majorHAnsi" w:hAnsiTheme="majorHAnsi"/>
                                <w:b/>
                                <w:i/>
                                <w:iCs/>
                                <w:sz w:val="24"/>
                                <w:szCs w:val="24"/>
                              </w:rPr>
                              <w:t>is</w:t>
                            </w:r>
                            <w:r w:rsidRPr="00D46647">
                              <w:rPr>
                                <w:rFonts w:asciiTheme="majorHAnsi" w:hAnsiTheme="majorHAnsi"/>
                                <w:b/>
                                <w:sz w:val="24"/>
                                <w:szCs w:val="24"/>
                              </w:rPr>
                              <w:t xml:space="preserve"> death</w:t>
                            </w:r>
                            <w:r w:rsidRPr="00D46647">
                              <w:rPr>
                                <w:rFonts w:asciiTheme="majorHAnsi" w:hAnsiTheme="majorHAnsi"/>
                                <w:sz w:val="24"/>
                                <w:szCs w:val="24"/>
                              </w:rPr>
                              <w:t xml:space="preserve">; but the gift of God </w:t>
                            </w:r>
                            <w:r w:rsidRPr="00D46647">
                              <w:rPr>
                                <w:rFonts w:asciiTheme="majorHAnsi" w:hAnsiTheme="majorHAnsi"/>
                                <w:i/>
                                <w:iCs/>
                                <w:sz w:val="24"/>
                                <w:szCs w:val="24"/>
                              </w:rPr>
                              <w:t>is</w:t>
                            </w:r>
                            <w:r w:rsidRPr="00D46647">
                              <w:rPr>
                                <w:rFonts w:asciiTheme="majorHAnsi" w:hAnsiTheme="majorHAnsi"/>
                                <w:sz w:val="24"/>
                                <w:szCs w:val="24"/>
                              </w:rPr>
                              <w:t xml:space="preserve"> eternal life through Jesus Christ our Lord.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5.4pt;margin-top:72.9pt;width:636pt;height:38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" filled="f" stroked="f">
                <v:textbox>
                  <w:txbxContent>
                    <w:p w:rsidR="00371B52" w:rsidRPr="008B61EB" w:rsidRDefault="00371B52" w:rsidP="00371B52">
                      <w:pPr>
                        <w:jc w:val="center"/>
                        <w:rPr>
                          <w:rFonts w:asciiTheme="majorHAnsi" w:hAnsiTheme="majorHAnsi"/>
                          <w:b/>
                          <w:i/>
                          <w:color w:val="C00000"/>
                          <w:sz w:val="32"/>
                          <w:szCs w:val="32"/>
                        </w:rPr>
                      </w:pPr>
                      <w:r>
                        <w:rPr>
                          <w:rFonts w:asciiTheme="majorHAnsi" w:hAnsiTheme="majorHAnsi"/>
                          <w:b/>
                          <w:i/>
                          <w:color w:val="C00000"/>
                          <w:sz w:val="32"/>
                          <w:szCs w:val="32"/>
                        </w:rPr>
                        <w:t xml:space="preserve">                    </w:t>
                      </w:r>
                      <w:r w:rsidRPr="008B61EB">
                        <w:rPr>
                          <w:rFonts w:asciiTheme="majorHAnsi" w:hAnsiTheme="majorHAnsi"/>
                          <w:b/>
                          <w:i/>
                          <w:color w:val="C00000"/>
                          <w:sz w:val="32"/>
                          <w:szCs w:val="32"/>
                        </w:rPr>
                        <w:t>“Thou art weighed in the balances, and art found wanting”</w:t>
                      </w:r>
                    </w:p>
                    <w:p w:rsidR="00371B52" w:rsidRPr="00765FA9" w:rsidRDefault="00371B52" w:rsidP="00371B52">
                      <w:pPr>
                        <w:jc w:val="center"/>
                        <w:rPr>
                          <w:rFonts w:asciiTheme="majorHAnsi" w:hAnsiTheme="majorHAnsi"/>
                          <w:b/>
                          <w:i/>
                          <w:sz w:val="28"/>
                          <w:szCs w:val="28"/>
                        </w:rPr>
                      </w:pPr>
                      <w:r>
                        <w:rPr>
                          <w:rFonts w:asciiTheme="majorHAnsi" w:hAnsiTheme="majorHAnsi"/>
                          <w:b/>
                          <w:i/>
                          <w:sz w:val="28"/>
                          <w:szCs w:val="28"/>
                        </w:rPr>
                        <w:t xml:space="preserve">                    </w:t>
                      </w:r>
                      <w:r w:rsidRPr="000416A8">
                        <w:rPr>
                          <w:rFonts w:asciiTheme="majorHAnsi" w:hAnsiTheme="majorHAnsi"/>
                          <w:b/>
                          <w:i/>
                          <w:sz w:val="28"/>
                          <w:szCs w:val="28"/>
                          <w:highlight w:val="yellow"/>
                        </w:rPr>
                        <w:t>~LESSONS FROM THE WRITING~</w:t>
                      </w:r>
                    </w:p>
                    <w:p w:rsidR="00371B52" w:rsidRPr="00765FA9" w:rsidRDefault="00371B52" w:rsidP="00371B52">
                      <w:pPr>
                        <w:pStyle w:val="ListParagraph"/>
                        <w:numPr>
                          <w:ilvl w:val="0"/>
                          <w:numId w:val="1"/>
                        </w:numPr>
                        <w:rPr>
                          <w:rFonts w:asciiTheme="majorHAnsi" w:hAnsiTheme="majorHAnsi"/>
                          <w:i/>
                          <w:sz w:val="28"/>
                          <w:szCs w:val="28"/>
                        </w:rPr>
                      </w:pPr>
                      <w:r w:rsidRPr="000416A8">
                        <w:rPr>
                          <w:rFonts w:asciiTheme="majorHAnsi" w:hAnsiTheme="majorHAnsi"/>
                          <w:i/>
                          <w:sz w:val="28"/>
                          <w:szCs w:val="28"/>
                          <w:highlight w:val="yellow"/>
                        </w:rPr>
                        <w:t xml:space="preserve">God </w:t>
                      </w:r>
                      <w:r w:rsidRPr="000416A8">
                        <w:rPr>
                          <w:rFonts w:asciiTheme="majorHAnsi" w:hAnsiTheme="majorHAnsi"/>
                          <w:b/>
                          <w:i/>
                          <w:color w:val="C00000"/>
                          <w:sz w:val="28"/>
                          <w:szCs w:val="28"/>
                          <w:highlight w:val="yellow"/>
                        </w:rPr>
                        <w:t>JUDGES</w:t>
                      </w:r>
                      <w:r w:rsidRPr="000416A8">
                        <w:rPr>
                          <w:rFonts w:asciiTheme="majorHAnsi" w:hAnsiTheme="majorHAnsi"/>
                          <w:i/>
                          <w:color w:val="C00000"/>
                          <w:sz w:val="28"/>
                          <w:szCs w:val="28"/>
                          <w:highlight w:val="yellow"/>
                        </w:rPr>
                        <w:t xml:space="preserve"> </w:t>
                      </w:r>
                      <w:r w:rsidRPr="000416A8">
                        <w:rPr>
                          <w:rFonts w:asciiTheme="majorHAnsi" w:hAnsiTheme="majorHAnsi"/>
                          <w:i/>
                          <w:sz w:val="28"/>
                          <w:szCs w:val="28"/>
                          <w:highlight w:val="yellow"/>
                        </w:rPr>
                        <w:t>men</w:t>
                      </w:r>
                      <w:r>
                        <w:rPr>
                          <w:rFonts w:asciiTheme="majorHAnsi" w:hAnsiTheme="majorHAnsi"/>
                          <w:i/>
                          <w:sz w:val="28"/>
                          <w:szCs w:val="28"/>
                        </w:rPr>
                        <w:t xml:space="preserve"> </w:t>
                      </w:r>
                      <w:r>
                        <w:rPr>
                          <w:rFonts w:asciiTheme="majorHAnsi" w:hAnsiTheme="majorHAnsi"/>
                          <w:i/>
                          <w:sz w:val="28"/>
                          <w:szCs w:val="28"/>
                        </w:rPr>
                        <w:br/>
                      </w:r>
                      <w:r w:rsidRPr="00E865E4">
                        <w:rPr>
                          <w:rFonts w:asciiTheme="majorHAnsi" w:hAnsiTheme="majorHAnsi"/>
                          <w:b/>
                          <w:bCs/>
                          <w:sz w:val="24"/>
                          <w:szCs w:val="24"/>
                        </w:rPr>
                        <w:t xml:space="preserve">Psalms 33:5 </w:t>
                      </w:r>
                      <w:r w:rsidRPr="00E865E4">
                        <w:rPr>
                          <w:rFonts w:asciiTheme="majorHAnsi" w:hAnsiTheme="majorHAnsi"/>
                          <w:sz w:val="24"/>
                          <w:szCs w:val="24"/>
                        </w:rPr>
                        <w:t xml:space="preserve">He </w:t>
                      </w:r>
                      <w:proofErr w:type="spellStart"/>
                      <w:r w:rsidRPr="00E865E4">
                        <w:rPr>
                          <w:rFonts w:asciiTheme="majorHAnsi" w:hAnsiTheme="majorHAnsi"/>
                          <w:sz w:val="24"/>
                          <w:szCs w:val="24"/>
                        </w:rPr>
                        <w:t>loveth</w:t>
                      </w:r>
                      <w:proofErr w:type="spellEnd"/>
                      <w:r w:rsidRPr="00E865E4">
                        <w:rPr>
                          <w:rFonts w:asciiTheme="majorHAnsi" w:hAnsiTheme="majorHAnsi"/>
                          <w:sz w:val="24"/>
                          <w:szCs w:val="24"/>
                        </w:rPr>
                        <w:t xml:space="preserve"> righteousness and </w:t>
                      </w:r>
                      <w:r w:rsidRPr="00E865E4">
                        <w:rPr>
                          <w:rFonts w:asciiTheme="majorHAnsi" w:hAnsiTheme="majorHAnsi"/>
                          <w:b/>
                          <w:sz w:val="24"/>
                          <w:szCs w:val="24"/>
                        </w:rPr>
                        <w:t>judgment</w:t>
                      </w:r>
                      <w:r w:rsidRPr="00E865E4">
                        <w:rPr>
                          <w:rFonts w:asciiTheme="majorHAnsi" w:hAnsiTheme="majorHAnsi"/>
                          <w:sz w:val="24"/>
                          <w:szCs w:val="24"/>
                        </w:rPr>
                        <w:t>: the earth is full of the goodness of the LORD.</w:t>
                      </w:r>
                      <w:r w:rsidRPr="00E865E4">
                        <w:rPr>
                          <w:rFonts w:asciiTheme="majorHAnsi" w:hAnsiTheme="majorHAnsi"/>
                          <w:sz w:val="24"/>
                          <w:szCs w:val="24"/>
                        </w:rPr>
                        <w:br/>
                      </w:r>
                      <w:r w:rsidRPr="00E865E4">
                        <w:rPr>
                          <w:rFonts w:asciiTheme="majorHAnsi" w:hAnsiTheme="majorHAnsi"/>
                          <w:b/>
                          <w:bCs/>
                          <w:sz w:val="24"/>
                          <w:szCs w:val="24"/>
                        </w:rPr>
                        <w:t xml:space="preserve">Psalms 37:28 </w:t>
                      </w:r>
                      <w:r w:rsidRPr="00E865E4">
                        <w:rPr>
                          <w:rFonts w:asciiTheme="majorHAnsi" w:hAnsiTheme="majorHAnsi"/>
                          <w:sz w:val="24"/>
                          <w:szCs w:val="24"/>
                        </w:rPr>
                        <w:t xml:space="preserve">For the LORD </w:t>
                      </w:r>
                      <w:proofErr w:type="spellStart"/>
                      <w:r w:rsidRPr="00E865E4">
                        <w:rPr>
                          <w:rFonts w:asciiTheme="majorHAnsi" w:hAnsiTheme="majorHAnsi"/>
                          <w:b/>
                          <w:sz w:val="24"/>
                          <w:szCs w:val="24"/>
                        </w:rPr>
                        <w:t>loveth</w:t>
                      </w:r>
                      <w:proofErr w:type="spellEnd"/>
                      <w:r w:rsidRPr="00E865E4">
                        <w:rPr>
                          <w:rFonts w:asciiTheme="majorHAnsi" w:hAnsiTheme="majorHAnsi"/>
                          <w:b/>
                          <w:sz w:val="24"/>
                          <w:szCs w:val="24"/>
                        </w:rPr>
                        <w:t xml:space="preserve"> judgment</w:t>
                      </w:r>
                      <w:r w:rsidRPr="00E865E4">
                        <w:rPr>
                          <w:rFonts w:asciiTheme="majorHAnsi" w:hAnsiTheme="majorHAnsi"/>
                          <w:sz w:val="24"/>
                          <w:szCs w:val="24"/>
                        </w:rPr>
                        <w:t xml:space="preserve">, and </w:t>
                      </w:r>
                      <w:proofErr w:type="spellStart"/>
                      <w:r w:rsidRPr="00E865E4">
                        <w:rPr>
                          <w:rFonts w:asciiTheme="majorHAnsi" w:hAnsiTheme="majorHAnsi"/>
                          <w:sz w:val="24"/>
                          <w:szCs w:val="24"/>
                        </w:rPr>
                        <w:t>forsaketh</w:t>
                      </w:r>
                      <w:proofErr w:type="spellEnd"/>
                      <w:r w:rsidRPr="00E865E4">
                        <w:rPr>
                          <w:rFonts w:asciiTheme="majorHAnsi" w:hAnsiTheme="majorHAnsi"/>
                          <w:sz w:val="24"/>
                          <w:szCs w:val="24"/>
                        </w:rPr>
                        <w:t xml:space="preserve"> not his saints; they are preserved for ever: but the seed of the wicked shall be cut off.</w:t>
                      </w:r>
                      <w:r w:rsidRPr="00E865E4">
                        <w:rPr>
                          <w:rFonts w:asciiTheme="majorHAnsi" w:hAnsiTheme="majorHAnsi"/>
                          <w:sz w:val="24"/>
                          <w:szCs w:val="24"/>
                        </w:rPr>
                        <w:br/>
                      </w:r>
                      <w:r w:rsidRPr="00E865E4">
                        <w:rPr>
                          <w:rFonts w:asciiTheme="majorHAnsi" w:hAnsiTheme="majorHAnsi"/>
                          <w:b/>
                          <w:bCs/>
                          <w:sz w:val="24"/>
                          <w:szCs w:val="24"/>
                        </w:rPr>
                        <w:t xml:space="preserve">Isaiah 30:18 </w:t>
                      </w:r>
                      <w:r w:rsidRPr="00E865E4">
                        <w:rPr>
                          <w:rFonts w:asciiTheme="majorHAnsi" w:hAnsiTheme="majorHAnsi"/>
                          <w:sz w:val="24"/>
                          <w:szCs w:val="24"/>
                        </w:rPr>
                        <w:t xml:space="preserve">And therefore will the LORD wait, that he may be gracious unto you, and therefore will he be exalted, that he may have mercy upon you: for </w:t>
                      </w:r>
                      <w:r w:rsidRPr="00E865E4">
                        <w:rPr>
                          <w:rFonts w:asciiTheme="majorHAnsi" w:hAnsiTheme="majorHAnsi"/>
                          <w:b/>
                          <w:sz w:val="24"/>
                          <w:szCs w:val="24"/>
                        </w:rPr>
                        <w:t xml:space="preserve">the LORD </w:t>
                      </w:r>
                      <w:r w:rsidRPr="00E865E4">
                        <w:rPr>
                          <w:rFonts w:asciiTheme="majorHAnsi" w:hAnsiTheme="majorHAnsi"/>
                          <w:b/>
                          <w:i/>
                          <w:iCs/>
                          <w:sz w:val="24"/>
                          <w:szCs w:val="24"/>
                        </w:rPr>
                        <w:t>is</w:t>
                      </w:r>
                      <w:r w:rsidRPr="00E865E4">
                        <w:rPr>
                          <w:rFonts w:asciiTheme="majorHAnsi" w:hAnsiTheme="majorHAnsi"/>
                          <w:b/>
                          <w:sz w:val="24"/>
                          <w:szCs w:val="24"/>
                        </w:rPr>
                        <w:t xml:space="preserve"> a God of judgment</w:t>
                      </w:r>
                      <w:r w:rsidRPr="00E865E4">
                        <w:rPr>
                          <w:rFonts w:asciiTheme="majorHAnsi" w:hAnsiTheme="majorHAnsi"/>
                          <w:sz w:val="24"/>
                          <w:szCs w:val="24"/>
                        </w:rPr>
                        <w:t xml:space="preserve">: blessed </w:t>
                      </w:r>
                      <w:r w:rsidRPr="00E865E4">
                        <w:rPr>
                          <w:rFonts w:asciiTheme="majorHAnsi" w:hAnsiTheme="majorHAnsi"/>
                          <w:i/>
                          <w:iCs/>
                          <w:sz w:val="24"/>
                          <w:szCs w:val="24"/>
                        </w:rPr>
                        <w:t>are</w:t>
                      </w:r>
                      <w:r w:rsidRPr="00E865E4">
                        <w:rPr>
                          <w:rFonts w:asciiTheme="majorHAnsi" w:hAnsiTheme="majorHAnsi"/>
                          <w:sz w:val="24"/>
                          <w:szCs w:val="24"/>
                        </w:rPr>
                        <w:t xml:space="preserve"> all they that wait for him.</w:t>
                      </w:r>
                    </w:p>
                    <w:p w:rsidR="00371B52" w:rsidRPr="00765FA9" w:rsidRDefault="00371B52" w:rsidP="00371B52">
                      <w:pPr>
                        <w:pStyle w:val="ListParagraph"/>
                        <w:numPr>
                          <w:ilvl w:val="0"/>
                          <w:numId w:val="1"/>
                        </w:numPr>
                        <w:rPr>
                          <w:rFonts w:asciiTheme="majorHAnsi" w:hAnsiTheme="majorHAnsi"/>
                          <w:i/>
                          <w:sz w:val="28"/>
                          <w:szCs w:val="28"/>
                        </w:rPr>
                      </w:pPr>
                      <w:r w:rsidRPr="000416A8">
                        <w:rPr>
                          <w:rFonts w:asciiTheme="majorHAnsi" w:hAnsiTheme="majorHAnsi"/>
                          <w:i/>
                          <w:sz w:val="28"/>
                          <w:szCs w:val="28"/>
                          <w:highlight w:val="yellow"/>
                        </w:rPr>
                        <w:t xml:space="preserve">God has been pleased to put His judgments in </w:t>
                      </w:r>
                      <w:r w:rsidRPr="000416A8">
                        <w:rPr>
                          <w:rFonts w:asciiTheme="majorHAnsi" w:hAnsiTheme="majorHAnsi"/>
                          <w:b/>
                          <w:i/>
                          <w:color w:val="C00000"/>
                          <w:sz w:val="28"/>
                          <w:szCs w:val="28"/>
                          <w:highlight w:val="yellow"/>
                        </w:rPr>
                        <w:t>WRITING</w:t>
                      </w:r>
                      <w:r>
                        <w:rPr>
                          <w:rFonts w:asciiTheme="majorHAnsi" w:hAnsiTheme="majorHAnsi"/>
                          <w:b/>
                          <w:i/>
                          <w:color w:val="C00000"/>
                          <w:sz w:val="28"/>
                          <w:szCs w:val="28"/>
                        </w:rPr>
                        <w:br/>
                      </w:r>
                      <w:r w:rsidRPr="005637ED">
                        <w:rPr>
                          <w:rFonts w:asciiTheme="majorHAnsi" w:hAnsiTheme="majorHAnsi"/>
                          <w:b/>
                          <w:bCs/>
                          <w:sz w:val="24"/>
                          <w:szCs w:val="24"/>
                        </w:rPr>
                        <w:t xml:space="preserve">John 12:48 </w:t>
                      </w:r>
                      <w:r w:rsidRPr="005637ED">
                        <w:rPr>
                          <w:rFonts w:asciiTheme="majorHAnsi" w:hAnsiTheme="majorHAnsi"/>
                          <w:sz w:val="24"/>
                          <w:szCs w:val="24"/>
                        </w:rPr>
                        <w:t xml:space="preserve">He that </w:t>
                      </w:r>
                      <w:proofErr w:type="spellStart"/>
                      <w:r w:rsidRPr="005637ED">
                        <w:rPr>
                          <w:rFonts w:asciiTheme="majorHAnsi" w:hAnsiTheme="majorHAnsi"/>
                          <w:sz w:val="24"/>
                          <w:szCs w:val="24"/>
                        </w:rPr>
                        <w:t>rejecteth</w:t>
                      </w:r>
                      <w:proofErr w:type="spellEnd"/>
                      <w:r w:rsidRPr="005637ED">
                        <w:rPr>
                          <w:rFonts w:asciiTheme="majorHAnsi" w:hAnsiTheme="majorHAnsi"/>
                          <w:sz w:val="24"/>
                          <w:szCs w:val="24"/>
                        </w:rPr>
                        <w:t xml:space="preserve"> me, and </w:t>
                      </w:r>
                      <w:proofErr w:type="spellStart"/>
                      <w:r w:rsidRPr="005637ED">
                        <w:rPr>
                          <w:rFonts w:asciiTheme="majorHAnsi" w:hAnsiTheme="majorHAnsi"/>
                          <w:sz w:val="24"/>
                          <w:szCs w:val="24"/>
                        </w:rPr>
                        <w:t>receiveth</w:t>
                      </w:r>
                      <w:proofErr w:type="spellEnd"/>
                      <w:r w:rsidRPr="005637ED">
                        <w:rPr>
                          <w:rFonts w:asciiTheme="majorHAnsi" w:hAnsiTheme="majorHAnsi"/>
                          <w:sz w:val="24"/>
                          <w:szCs w:val="24"/>
                        </w:rPr>
                        <w:t xml:space="preserve"> not my words, hath one that </w:t>
                      </w:r>
                      <w:proofErr w:type="spellStart"/>
                      <w:r w:rsidRPr="005637ED">
                        <w:rPr>
                          <w:rFonts w:asciiTheme="majorHAnsi" w:hAnsiTheme="majorHAnsi"/>
                          <w:sz w:val="24"/>
                          <w:szCs w:val="24"/>
                        </w:rPr>
                        <w:t>judgeth</w:t>
                      </w:r>
                      <w:proofErr w:type="spellEnd"/>
                      <w:r w:rsidRPr="005637ED">
                        <w:rPr>
                          <w:rFonts w:asciiTheme="majorHAnsi" w:hAnsiTheme="majorHAnsi"/>
                          <w:sz w:val="24"/>
                          <w:szCs w:val="24"/>
                        </w:rPr>
                        <w:t xml:space="preserve"> him: the </w:t>
                      </w:r>
                      <w:r w:rsidRPr="005637ED">
                        <w:rPr>
                          <w:rFonts w:asciiTheme="majorHAnsi" w:hAnsiTheme="majorHAnsi"/>
                          <w:b/>
                          <w:sz w:val="24"/>
                          <w:szCs w:val="24"/>
                        </w:rPr>
                        <w:t xml:space="preserve">word </w:t>
                      </w:r>
                      <w:r w:rsidRPr="005637ED">
                        <w:rPr>
                          <w:rFonts w:asciiTheme="majorHAnsi" w:hAnsiTheme="majorHAnsi"/>
                          <w:sz w:val="24"/>
                          <w:szCs w:val="24"/>
                        </w:rPr>
                        <w:t xml:space="preserve">that I have spoken, the same </w:t>
                      </w:r>
                      <w:r w:rsidRPr="005637ED">
                        <w:rPr>
                          <w:rFonts w:asciiTheme="majorHAnsi" w:hAnsiTheme="majorHAnsi"/>
                          <w:b/>
                          <w:sz w:val="24"/>
                          <w:szCs w:val="24"/>
                        </w:rPr>
                        <w:t>shall judge him</w:t>
                      </w:r>
                      <w:r w:rsidRPr="005637ED">
                        <w:rPr>
                          <w:rFonts w:asciiTheme="majorHAnsi" w:hAnsiTheme="majorHAnsi"/>
                          <w:sz w:val="24"/>
                          <w:szCs w:val="24"/>
                        </w:rPr>
                        <w:t xml:space="preserve"> in the last day.</w:t>
                      </w:r>
                      <w:r>
                        <w:rPr>
                          <w:rFonts w:asciiTheme="majorHAnsi" w:hAnsiTheme="majorHAnsi"/>
                          <w:sz w:val="24"/>
                          <w:szCs w:val="24"/>
                        </w:rPr>
                        <w:t xml:space="preserve"> </w:t>
                      </w:r>
                      <w:r>
                        <w:rPr>
                          <w:rFonts w:asciiTheme="majorHAnsi" w:hAnsiTheme="majorHAnsi"/>
                          <w:sz w:val="24"/>
                          <w:szCs w:val="24"/>
                        </w:rPr>
                        <w:br/>
                        <w:t>(Christ is the Living Word and the Bible is the Written Word) (John 1:1)</w:t>
                      </w:r>
                    </w:p>
                    <w:p w:rsidR="00371B52" w:rsidRPr="00765FA9" w:rsidRDefault="00371B52" w:rsidP="00371B52">
                      <w:pPr>
                        <w:pStyle w:val="ListParagraph"/>
                        <w:numPr>
                          <w:ilvl w:val="0"/>
                          <w:numId w:val="1"/>
                        </w:numPr>
                        <w:rPr>
                          <w:rFonts w:asciiTheme="majorHAnsi" w:hAnsiTheme="majorHAnsi"/>
                          <w:i/>
                          <w:sz w:val="28"/>
                          <w:szCs w:val="28"/>
                        </w:rPr>
                      </w:pPr>
                      <w:r w:rsidRPr="000416A8">
                        <w:rPr>
                          <w:rFonts w:asciiTheme="majorHAnsi" w:hAnsiTheme="majorHAnsi"/>
                          <w:i/>
                          <w:sz w:val="28"/>
                          <w:szCs w:val="28"/>
                          <w:highlight w:val="yellow"/>
                        </w:rPr>
                        <w:t xml:space="preserve">God has a </w:t>
                      </w:r>
                      <w:r w:rsidRPr="000416A8">
                        <w:rPr>
                          <w:rFonts w:asciiTheme="majorHAnsi" w:hAnsiTheme="majorHAnsi"/>
                          <w:b/>
                          <w:i/>
                          <w:color w:val="C00000"/>
                          <w:sz w:val="28"/>
                          <w:szCs w:val="28"/>
                          <w:highlight w:val="yellow"/>
                        </w:rPr>
                        <w:t>DIVINE STANDARD</w:t>
                      </w:r>
                      <w:r w:rsidRPr="000416A8">
                        <w:rPr>
                          <w:rFonts w:asciiTheme="majorHAnsi" w:hAnsiTheme="majorHAnsi"/>
                          <w:i/>
                          <w:color w:val="C00000"/>
                          <w:sz w:val="28"/>
                          <w:szCs w:val="28"/>
                          <w:highlight w:val="yellow"/>
                        </w:rPr>
                        <w:t xml:space="preserve"> </w:t>
                      </w:r>
                      <w:r w:rsidRPr="000416A8">
                        <w:rPr>
                          <w:rFonts w:asciiTheme="majorHAnsi" w:hAnsiTheme="majorHAnsi"/>
                          <w:i/>
                          <w:sz w:val="28"/>
                          <w:szCs w:val="28"/>
                          <w:highlight w:val="yellow"/>
                        </w:rPr>
                        <w:t>by which men are judged</w:t>
                      </w:r>
                      <w:r>
                        <w:rPr>
                          <w:rFonts w:asciiTheme="majorHAnsi" w:hAnsiTheme="majorHAnsi"/>
                          <w:i/>
                          <w:sz w:val="28"/>
                          <w:szCs w:val="28"/>
                        </w:rPr>
                        <w:t xml:space="preserve"> </w:t>
                      </w:r>
                      <w:r>
                        <w:rPr>
                          <w:rFonts w:asciiTheme="majorHAnsi" w:hAnsiTheme="majorHAnsi"/>
                          <w:i/>
                          <w:sz w:val="28"/>
                          <w:szCs w:val="28"/>
                        </w:rPr>
                        <w:br/>
                      </w:r>
                      <w:r w:rsidRPr="00D46647">
                        <w:rPr>
                          <w:rFonts w:asciiTheme="majorHAnsi" w:hAnsiTheme="majorHAnsi"/>
                          <w:b/>
                          <w:bCs/>
                          <w:sz w:val="24"/>
                          <w:szCs w:val="24"/>
                        </w:rPr>
                        <w:t xml:space="preserve">Acts 17:31 </w:t>
                      </w:r>
                      <w:r w:rsidRPr="00D46647">
                        <w:rPr>
                          <w:rFonts w:asciiTheme="majorHAnsi" w:hAnsiTheme="majorHAnsi"/>
                          <w:sz w:val="24"/>
                          <w:szCs w:val="24"/>
                        </w:rPr>
                        <w:t xml:space="preserve">Because he hath appointed a day, in the which he will </w:t>
                      </w:r>
                      <w:r w:rsidRPr="00D46647">
                        <w:rPr>
                          <w:rFonts w:asciiTheme="majorHAnsi" w:hAnsiTheme="majorHAnsi"/>
                          <w:b/>
                          <w:sz w:val="24"/>
                          <w:szCs w:val="24"/>
                        </w:rPr>
                        <w:t xml:space="preserve">judge the world in righteousness by </w:t>
                      </w:r>
                      <w:r w:rsidRPr="00D46647">
                        <w:rPr>
                          <w:rFonts w:asciiTheme="majorHAnsi" w:hAnsiTheme="majorHAnsi"/>
                          <w:b/>
                          <w:i/>
                          <w:iCs/>
                          <w:sz w:val="24"/>
                          <w:szCs w:val="24"/>
                        </w:rPr>
                        <w:t>that</w:t>
                      </w:r>
                      <w:r w:rsidRPr="00D46647">
                        <w:rPr>
                          <w:rFonts w:asciiTheme="majorHAnsi" w:hAnsiTheme="majorHAnsi"/>
                          <w:b/>
                          <w:sz w:val="24"/>
                          <w:szCs w:val="24"/>
                        </w:rPr>
                        <w:t xml:space="preserve"> man</w:t>
                      </w:r>
                      <w:r w:rsidRPr="00D46647">
                        <w:rPr>
                          <w:rFonts w:asciiTheme="majorHAnsi" w:hAnsiTheme="majorHAnsi"/>
                          <w:sz w:val="24"/>
                          <w:szCs w:val="24"/>
                        </w:rPr>
                        <w:t xml:space="preserve"> whom he hath ordained; </w:t>
                      </w:r>
                      <w:r w:rsidRPr="00D46647">
                        <w:rPr>
                          <w:rFonts w:asciiTheme="majorHAnsi" w:hAnsiTheme="majorHAnsi"/>
                          <w:i/>
                          <w:iCs/>
                          <w:sz w:val="24"/>
                          <w:szCs w:val="24"/>
                        </w:rPr>
                        <w:t>whereof</w:t>
                      </w:r>
                      <w:r w:rsidRPr="00D46647">
                        <w:rPr>
                          <w:rFonts w:asciiTheme="majorHAnsi" w:hAnsiTheme="majorHAnsi"/>
                          <w:sz w:val="24"/>
                          <w:szCs w:val="24"/>
                        </w:rPr>
                        <w:t xml:space="preserve"> he hath given assurance unto all </w:t>
                      </w:r>
                      <w:r w:rsidRPr="00D46647">
                        <w:rPr>
                          <w:rFonts w:asciiTheme="majorHAnsi" w:hAnsiTheme="majorHAnsi"/>
                          <w:i/>
                          <w:iCs/>
                          <w:sz w:val="24"/>
                          <w:szCs w:val="24"/>
                        </w:rPr>
                        <w:t>men</w:t>
                      </w:r>
                      <w:r w:rsidRPr="00D46647">
                        <w:rPr>
                          <w:rFonts w:asciiTheme="majorHAnsi" w:hAnsiTheme="majorHAnsi"/>
                          <w:sz w:val="24"/>
                          <w:szCs w:val="24"/>
                        </w:rPr>
                        <w:t>, in that he hath raised him from the dead.</w:t>
                      </w:r>
                      <w:r w:rsidRPr="00D46647">
                        <w:rPr>
                          <w:rFonts w:asciiTheme="majorHAnsi" w:hAnsiTheme="majorHAnsi"/>
                          <w:sz w:val="24"/>
                          <w:szCs w:val="24"/>
                        </w:rPr>
                        <w:br/>
                      </w:r>
                      <w:r w:rsidRPr="00D46647">
                        <w:rPr>
                          <w:rFonts w:asciiTheme="majorHAnsi" w:hAnsiTheme="majorHAnsi"/>
                          <w:b/>
                          <w:bCs/>
                          <w:sz w:val="24"/>
                          <w:szCs w:val="24"/>
                        </w:rPr>
                        <w:t xml:space="preserve">Romans 2:16 </w:t>
                      </w:r>
                      <w:proofErr w:type="gramStart"/>
                      <w:r w:rsidRPr="00D46647">
                        <w:rPr>
                          <w:rFonts w:asciiTheme="majorHAnsi" w:hAnsiTheme="majorHAnsi"/>
                          <w:sz w:val="24"/>
                          <w:szCs w:val="24"/>
                        </w:rPr>
                        <w:t>In</w:t>
                      </w:r>
                      <w:proofErr w:type="gramEnd"/>
                      <w:r w:rsidRPr="00D46647">
                        <w:rPr>
                          <w:rFonts w:asciiTheme="majorHAnsi" w:hAnsiTheme="majorHAnsi"/>
                          <w:sz w:val="24"/>
                          <w:szCs w:val="24"/>
                        </w:rPr>
                        <w:t xml:space="preserve"> the day when </w:t>
                      </w:r>
                      <w:r w:rsidRPr="00D46647">
                        <w:rPr>
                          <w:rFonts w:asciiTheme="majorHAnsi" w:hAnsiTheme="majorHAnsi"/>
                          <w:b/>
                          <w:sz w:val="24"/>
                          <w:szCs w:val="24"/>
                        </w:rPr>
                        <w:t>God shall judge</w:t>
                      </w:r>
                      <w:r w:rsidRPr="00D46647">
                        <w:rPr>
                          <w:rFonts w:asciiTheme="majorHAnsi" w:hAnsiTheme="majorHAnsi"/>
                          <w:sz w:val="24"/>
                          <w:szCs w:val="24"/>
                        </w:rPr>
                        <w:t xml:space="preserve"> the secrets of men </w:t>
                      </w:r>
                      <w:r w:rsidRPr="00D46647">
                        <w:rPr>
                          <w:rFonts w:asciiTheme="majorHAnsi" w:hAnsiTheme="majorHAnsi"/>
                          <w:b/>
                          <w:sz w:val="24"/>
                          <w:szCs w:val="24"/>
                        </w:rPr>
                        <w:t>by Jesus Christ</w:t>
                      </w:r>
                      <w:r w:rsidRPr="00D46647">
                        <w:rPr>
                          <w:rFonts w:asciiTheme="majorHAnsi" w:hAnsiTheme="majorHAnsi"/>
                          <w:sz w:val="24"/>
                          <w:szCs w:val="24"/>
                        </w:rPr>
                        <w:t xml:space="preserve"> according to my gospel.</w:t>
                      </w:r>
                      <w:r w:rsidRPr="00D46647">
                        <w:rPr>
                          <w:rFonts w:asciiTheme="majorHAnsi" w:hAnsiTheme="majorHAnsi"/>
                          <w:sz w:val="24"/>
                          <w:szCs w:val="24"/>
                        </w:rPr>
                        <w:br/>
                      </w:r>
                      <w:r w:rsidRPr="00D46647">
                        <w:rPr>
                          <w:rFonts w:asciiTheme="majorHAnsi" w:hAnsiTheme="majorHAnsi"/>
                          <w:b/>
                          <w:bCs/>
                          <w:sz w:val="24"/>
                          <w:szCs w:val="24"/>
                        </w:rPr>
                        <w:t xml:space="preserve">1 Corinthians 15:47 </w:t>
                      </w:r>
                      <w:proofErr w:type="gramStart"/>
                      <w:r w:rsidRPr="00D46647">
                        <w:rPr>
                          <w:rFonts w:asciiTheme="majorHAnsi" w:hAnsiTheme="majorHAnsi"/>
                          <w:sz w:val="24"/>
                          <w:szCs w:val="24"/>
                        </w:rPr>
                        <w:t>The</w:t>
                      </w:r>
                      <w:proofErr w:type="gramEnd"/>
                      <w:r w:rsidRPr="00D46647">
                        <w:rPr>
                          <w:rFonts w:asciiTheme="majorHAnsi" w:hAnsiTheme="majorHAnsi"/>
                          <w:sz w:val="24"/>
                          <w:szCs w:val="24"/>
                        </w:rPr>
                        <w:t xml:space="preserve"> first man </w:t>
                      </w:r>
                      <w:r w:rsidRPr="00D46647">
                        <w:rPr>
                          <w:rFonts w:asciiTheme="majorHAnsi" w:hAnsiTheme="majorHAnsi"/>
                          <w:i/>
                          <w:iCs/>
                          <w:sz w:val="24"/>
                          <w:szCs w:val="24"/>
                        </w:rPr>
                        <w:t>is</w:t>
                      </w:r>
                      <w:r w:rsidRPr="00D46647">
                        <w:rPr>
                          <w:rFonts w:asciiTheme="majorHAnsi" w:hAnsiTheme="majorHAnsi"/>
                          <w:sz w:val="24"/>
                          <w:szCs w:val="24"/>
                        </w:rPr>
                        <w:t xml:space="preserve"> of the earth, earthy: the second </w:t>
                      </w:r>
                      <w:r w:rsidRPr="00D46647">
                        <w:rPr>
                          <w:rFonts w:asciiTheme="majorHAnsi" w:hAnsiTheme="majorHAnsi"/>
                          <w:b/>
                          <w:sz w:val="24"/>
                          <w:szCs w:val="24"/>
                        </w:rPr>
                        <w:t xml:space="preserve">man </w:t>
                      </w:r>
                      <w:r w:rsidRPr="00D46647">
                        <w:rPr>
                          <w:rFonts w:asciiTheme="majorHAnsi" w:hAnsiTheme="majorHAnsi"/>
                          <w:b/>
                          <w:i/>
                          <w:iCs/>
                          <w:sz w:val="24"/>
                          <w:szCs w:val="24"/>
                        </w:rPr>
                        <w:t>is</w:t>
                      </w:r>
                      <w:r w:rsidRPr="00D46647">
                        <w:rPr>
                          <w:rFonts w:asciiTheme="majorHAnsi" w:hAnsiTheme="majorHAnsi"/>
                          <w:b/>
                          <w:sz w:val="24"/>
                          <w:szCs w:val="24"/>
                        </w:rPr>
                        <w:t xml:space="preserve"> the Lord</w:t>
                      </w:r>
                      <w:r w:rsidRPr="00D46647">
                        <w:rPr>
                          <w:rFonts w:asciiTheme="majorHAnsi" w:hAnsiTheme="majorHAnsi"/>
                          <w:sz w:val="24"/>
                          <w:szCs w:val="24"/>
                        </w:rPr>
                        <w:t xml:space="preserve"> from heaven.</w:t>
                      </w:r>
                    </w:p>
                    <w:p w:rsidR="00371B52" w:rsidRPr="00765FA9" w:rsidRDefault="00371B52" w:rsidP="00371B52">
                      <w:pPr>
                        <w:pStyle w:val="ListParagraph"/>
                        <w:numPr>
                          <w:ilvl w:val="0"/>
                          <w:numId w:val="1"/>
                        </w:numPr>
                        <w:rPr>
                          <w:rFonts w:asciiTheme="majorHAnsi" w:hAnsiTheme="majorHAnsi"/>
                          <w:i/>
                          <w:sz w:val="28"/>
                          <w:szCs w:val="28"/>
                        </w:rPr>
                      </w:pPr>
                      <w:r w:rsidRPr="000416A8">
                        <w:rPr>
                          <w:rFonts w:asciiTheme="majorHAnsi" w:hAnsiTheme="majorHAnsi"/>
                          <w:i/>
                          <w:sz w:val="28"/>
                          <w:szCs w:val="28"/>
                          <w:highlight w:val="yellow"/>
                        </w:rPr>
                        <w:t xml:space="preserve">God demands </w:t>
                      </w:r>
                      <w:r w:rsidRPr="000416A8">
                        <w:rPr>
                          <w:rFonts w:asciiTheme="majorHAnsi" w:hAnsiTheme="majorHAnsi"/>
                          <w:b/>
                          <w:i/>
                          <w:color w:val="C00000"/>
                          <w:sz w:val="28"/>
                          <w:szCs w:val="28"/>
                          <w:highlight w:val="yellow"/>
                        </w:rPr>
                        <w:t>DEATH</w:t>
                      </w:r>
                      <w:r w:rsidRPr="000416A8">
                        <w:rPr>
                          <w:rFonts w:asciiTheme="majorHAnsi" w:hAnsiTheme="majorHAnsi"/>
                          <w:i/>
                          <w:sz w:val="28"/>
                          <w:szCs w:val="28"/>
                          <w:highlight w:val="yellow"/>
                        </w:rPr>
                        <w:t xml:space="preserve"> for those who </w:t>
                      </w:r>
                      <w:r w:rsidRPr="000416A8">
                        <w:rPr>
                          <w:rFonts w:asciiTheme="majorHAnsi" w:hAnsiTheme="majorHAnsi"/>
                          <w:b/>
                          <w:i/>
                          <w:color w:val="C00000"/>
                          <w:sz w:val="28"/>
                          <w:szCs w:val="28"/>
                          <w:highlight w:val="yellow"/>
                        </w:rPr>
                        <w:t>FALL SHORT</w:t>
                      </w:r>
                      <w:r w:rsidRPr="000416A8">
                        <w:rPr>
                          <w:rFonts w:asciiTheme="majorHAnsi" w:hAnsiTheme="majorHAnsi"/>
                          <w:i/>
                          <w:color w:val="C00000"/>
                          <w:sz w:val="28"/>
                          <w:szCs w:val="28"/>
                          <w:highlight w:val="yellow"/>
                        </w:rPr>
                        <w:t xml:space="preserve"> </w:t>
                      </w:r>
                      <w:r w:rsidRPr="000416A8">
                        <w:rPr>
                          <w:rFonts w:asciiTheme="majorHAnsi" w:hAnsiTheme="majorHAnsi"/>
                          <w:i/>
                          <w:sz w:val="28"/>
                          <w:szCs w:val="28"/>
                          <w:highlight w:val="yellow"/>
                        </w:rPr>
                        <w:t>of His standard</w:t>
                      </w:r>
                      <w:r>
                        <w:rPr>
                          <w:rFonts w:asciiTheme="majorHAnsi" w:hAnsiTheme="majorHAnsi"/>
                          <w:i/>
                          <w:sz w:val="28"/>
                          <w:szCs w:val="28"/>
                        </w:rPr>
                        <w:t xml:space="preserve"> </w:t>
                      </w:r>
                      <w:r>
                        <w:rPr>
                          <w:rFonts w:asciiTheme="majorHAnsi" w:hAnsiTheme="majorHAnsi"/>
                          <w:i/>
                          <w:sz w:val="28"/>
                          <w:szCs w:val="28"/>
                        </w:rPr>
                        <w:br/>
                      </w:r>
                      <w:r w:rsidRPr="00D46647">
                        <w:rPr>
                          <w:rFonts w:asciiTheme="majorHAnsi" w:hAnsiTheme="majorHAnsi"/>
                          <w:b/>
                          <w:bCs/>
                          <w:sz w:val="24"/>
                          <w:szCs w:val="24"/>
                        </w:rPr>
                        <w:t xml:space="preserve">Romans 3:23 </w:t>
                      </w:r>
                      <w:r w:rsidRPr="00D46647">
                        <w:rPr>
                          <w:rFonts w:asciiTheme="majorHAnsi" w:hAnsiTheme="majorHAnsi"/>
                          <w:sz w:val="24"/>
                          <w:szCs w:val="24"/>
                        </w:rPr>
                        <w:t xml:space="preserve">For all have sinned, and </w:t>
                      </w:r>
                      <w:r w:rsidRPr="00D46647">
                        <w:rPr>
                          <w:rFonts w:asciiTheme="majorHAnsi" w:hAnsiTheme="majorHAnsi"/>
                          <w:b/>
                          <w:sz w:val="24"/>
                          <w:szCs w:val="24"/>
                        </w:rPr>
                        <w:t>come short</w:t>
                      </w:r>
                      <w:r w:rsidRPr="00D46647">
                        <w:rPr>
                          <w:rFonts w:asciiTheme="majorHAnsi" w:hAnsiTheme="majorHAnsi"/>
                          <w:sz w:val="24"/>
                          <w:szCs w:val="24"/>
                        </w:rPr>
                        <w:t xml:space="preserve"> of the glory of God</w:t>
                      </w:r>
                      <w:proofErr w:type="gramStart"/>
                      <w:r w:rsidRPr="00D46647">
                        <w:rPr>
                          <w:rFonts w:asciiTheme="majorHAnsi" w:hAnsiTheme="majorHAnsi"/>
                          <w:sz w:val="24"/>
                          <w:szCs w:val="24"/>
                        </w:rPr>
                        <w:t>;</w:t>
                      </w:r>
                      <w:proofErr w:type="gramEnd"/>
                      <w:r w:rsidRPr="00D46647">
                        <w:rPr>
                          <w:rFonts w:asciiTheme="majorHAnsi" w:hAnsiTheme="majorHAnsi"/>
                          <w:sz w:val="24"/>
                          <w:szCs w:val="24"/>
                        </w:rPr>
                        <w:br/>
                      </w:r>
                      <w:r w:rsidRPr="00D46647">
                        <w:rPr>
                          <w:rFonts w:asciiTheme="majorHAnsi" w:hAnsiTheme="majorHAnsi"/>
                          <w:b/>
                          <w:bCs/>
                          <w:sz w:val="24"/>
                          <w:szCs w:val="24"/>
                        </w:rPr>
                        <w:t xml:space="preserve">Romans 6:23 </w:t>
                      </w:r>
                      <w:r w:rsidRPr="00D46647">
                        <w:rPr>
                          <w:rFonts w:asciiTheme="majorHAnsi" w:hAnsiTheme="majorHAnsi"/>
                          <w:sz w:val="24"/>
                          <w:szCs w:val="24"/>
                        </w:rPr>
                        <w:t xml:space="preserve">For the </w:t>
                      </w:r>
                      <w:r w:rsidRPr="00D46647">
                        <w:rPr>
                          <w:rFonts w:asciiTheme="majorHAnsi" w:hAnsiTheme="majorHAnsi"/>
                          <w:b/>
                          <w:sz w:val="24"/>
                          <w:szCs w:val="24"/>
                        </w:rPr>
                        <w:t xml:space="preserve">wages of sin </w:t>
                      </w:r>
                      <w:r w:rsidRPr="00D46647">
                        <w:rPr>
                          <w:rFonts w:asciiTheme="majorHAnsi" w:hAnsiTheme="majorHAnsi"/>
                          <w:b/>
                          <w:i/>
                          <w:iCs/>
                          <w:sz w:val="24"/>
                          <w:szCs w:val="24"/>
                        </w:rPr>
                        <w:t>is</w:t>
                      </w:r>
                      <w:r w:rsidRPr="00D46647">
                        <w:rPr>
                          <w:rFonts w:asciiTheme="majorHAnsi" w:hAnsiTheme="majorHAnsi"/>
                          <w:b/>
                          <w:sz w:val="24"/>
                          <w:szCs w:val="24"/>
                        </w:rPr>
                        <w:t xml:space="preserve"> death</w:t>
                      </w:r>
                      <w:r w:rsidRPr="00D46647">
                        <w:rPr>
                          <w:rFonts w:asciiTheme="majorHAnsi" w:hAnsiTheme="majorHAnsi"/>
                          <w:sz w:val="24"/>
                          <w:szCs w:val="24"/>
                        </w:rPr>
                        <w:t xml:space="preserve">; but the gift of God </w:t>
                      </w:r>
                      <w:r w:rsidRPr="00D46647">
                        <w:rPr>
                          <w:rFonts w:asciiTheme="majorHAnsi" w:hAnsiTheme="majorHAnsi"/>
                          <w:i/>
                          <w:iCs/>
                          <w:sz w:val="24"/>
                          <w:szCs w:val="24"/>
                        </w:rPr>
                        <w:t>is</w:t>
                      </w:r>
                      <w:r w:rsidRPr="00D46647">
                        <w:rPr>
                          <w:rFonts w:asciiTheme="majorHAnsi" w:hAnsiTheme="majorHAnsi"/>
                          <w:sz w:val="24"/>
                          <w:szCs w:val="24"/>
                        </w:rPr>
                        <w:t xml:space="preserve"> eternal life through Jesus Christ our Lord.</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20497BAF" wp14:editId="3E1A9B00">
                <wp:simplePos x="0" y="0"/>
                <wp:positionH relativeFrom="column">
                  <wp:posOffset>2211705</wp:posOffset>
                </wp:positionH>
                <wp:positionV relativeFrom="paragraph">
                  <wp:posOffset>-217170</wp:posOffset>
                </wp:positionV>
                <wp:extent cx="6210300" cy="11525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152525"/>
                        </a:xfrm>
                        <a:prstGeom prst="rect">
                          <a:avLst/>
                        </a:prstGeom>
                        <a:noFill/>
                        <a:ln w="9525">
                          <a:noFill/>
                          <a:miter lim="800000"/>
                          <a:headEnd/>
                          <a:tailEnd/>
                        </a:ln>
                      </wps:spPr>
                      <wps:txbx>
                        <w:txbxContent>
                          <w:p w:rsidR="00371B52" w:rsidRPr="00452609" w:rsidRDefault="00371B52" w:rsidP="00371B52">
                            <w:pPr>
                              <w:spacing w:line="240" w:lineRule="auto"/>
                              <w:jc w:val="center"/>
                              <w:rPr>
                                <w:rFonts w:ascii="Viner Hand ITC" w:hAnsi="Viner Hand ITC"/>
                                <w:sz w:val="40"/>
                                <w:szCs w:val="40"/>
                              </w:rPr>
                            </w:pPr>
                            <w:r w:rsidRPr="00BA41B1">
                              <w:rPr>
                                <w:rFonts w:ascii="Viner Hand ITC" w:hAnsi="Viner Hand ITC"/>
                                <w:b/>
                                <w:sz w:val="56"/>
                                <w:szCs w:val="56"/>
                              </w:rPr>
                              <w:t>“</w:t>
                            </w:r>
                            <w:r w:rsidRPr="00BA41B1">
                              <w:rPr>
                                <w:rFonts w:ascii="Viner Hand ITC" w:hAnsi="Viner Hand ITC"/>
                                <w:b/>
                                <w:sz w:val="68"/>
                                <w:szCs w:val="68"/>
                              </w:rPr>
                              <w:t>T</w:t>
                            </w:r>
                            <w:r w:rsidRPr="00BA41B1">
                              <w:rPr>
                                <w:rFonts w:ascii="Viner Hand ITC" w:hAnsi="Viner Hand ITC"/>
                                <w:b/>
                                <w:sz w:val="56"/>
                                <w:szCs w:val="56"/>
                              </w:rPr>
                              <w:t xml:space="preserve">he </w:t>
                            </w:r>
                            <w:r w:rsidRPr="00BA41B1">
                              <w:rPr>
                                <w:rFonts w:ascii="Viner Hand ITC" w:hAnsi="Viner Hand ITC"/>
                                <w:b/>
                                <w:sz w:val="68"/>
                                <w:szCs w:val="68"/>
                              </w:rPr>
                              <w:t>H</w:t>
                            </w:r>
                            <w:r w:rsidRPr="00BA41B1">
                              <w:rPr>
                                <w:rFonts w:ascii="Viner Hand ITC" w:hAnsi="Viner Hand ITC"/>
                                <w:b/>
                                <w:sz w:val="56"/>
                                <w:szCs w:val="56"/>
                              </w:rPr>
                              <w:t xml:space="preserve">andwriting on the </w:t>
                            </w:r>
                            <w:r w:rsidRPr="00BA41B1">
                              <w:rPr>
                                <w:rFonts w:ascii="Viner Hand ITC" w:hAnsi="Viner Hand ITC"/>
                                <w:b/>
                                <w:sz w:val="68"/>
                                <w:szCs w:val="68"/>
                              </w:rPr>
                              <w:t>W</w:t>
                            </w:r>
                            <w:r w:rsidRPr="00BA41B1">
                              <w:rPr>
                                <w:rFonts w:ascii="Viner Hand ITC" w:hAnsi="Viner Hand ITC"/>
                                <w:b/>
                                <w:sz w:val="56"/>
                                <w:szCs w:val="56"/>
                              </w:rPr>
                              <w:t>all”</w:t>
                            </w:r>
                            <w:r w:rsidRPr="00452609">
                              <w:rPr>
                                <w:rFonts w:ascii="Viner Hand ITC" w:hAnsi="Viner Hand ITC"/>
                                <w:sz w:val="40"/>
                                <w:szCs w:val="40"/>
                              </w:rPr>
                              <w:br/>
                              <w:t>Daniel 5:25-28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74.15pt;margin-top:-17.1pt;width:489pt;height:9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" filled="f" stroked="f">
                <v:textbox>
                  <w:txbxContent>
                    <w:p w:rsidR="00371B52" w:rsidRPr="00452609" w:rsidRDefault="00371B52" w:rsidP="00371B52">
                      <w:pPr>
                        <w:spacing w:line="240" w:lineRule="auto"/>
                        <w:jc w:val="center"/>
                        <w:rPr>
                          <w:rFonts w:ascii="Viner Hand ITC" w:hAnsi="Viner Hand ITC"/>
                          <w:sz w:val="40"/>
                          <w:szCs w:val="40"/>
                        </w:rPr>
                      </w:pPr>
                      <w:r w:rsidRPr="00BA41B1">
                        <w:rPr>
                          <w:rFonts w:ascii="Viner Hand ITC" w:hAnsi="Viner Hand ITC"/>
                          <w:b/>
                          <w:sz w:val="56"/>
                          <w:szCs w:val="56"/>
                        </w:rPr>
                        <w:t>“</w:t>
                      </w:r>
                      <w:r w:rsidRPr="00BA41B1">
                        <w:rPr>
                          <w:rFonts w:ascii="Viner Hand ITC" w:hAnsi="Viner Hand ITC"/>
                          <w:b/>
                          <w:sz w:val="68"/>
                          <w:szCs w:val="68"/>
                        </w:rPr>
                        <w:t>T</w:t>
                      </w:r>
                      <w:r w:rsidRPr="00BA41B1">
                        <w:rPr>
                          <w:rFonts w:ascii="Viner Hand ITC" w:hAnsi="Viner Hand ITC"/>
                          <w:b/>
                          <w:sz w:val="56"/>
                          <w:szCs w:val="56"/>
                        </w:rPr>
                        <w:t xml:space="preserve">he </w:t>
                      </w:r>
                      <w:r w:rsidRPr="00BA41B1">
                        <w:rPr>
                          <w:rFonts w:ascii="Viner Hand ITC" w:hAnsi="Viner Hand ITC"/>
                          <w:b/>
                          <w:sz w:val="68"/>
                          <w:szCs w:val="68"/>
                        </w:rPr>
                        <w:t>H</w:t>
                      </w:r>
                      <w:r w:rsidRPr="00BA41B1">
                        <w:rPr>
                          <w:rFonts w:ascii="Viner Hand ITC" w:hAnsi="Viner Hand ITC"/>
                          <w:b/>
                          <w:sz w:val="56"/>
                          <w:szCs w:val="56"/>
                        </w:rPr>
                        <w:t xml:space="preserve">andwriting on the </w:t>
                      </w:r>
                      <w:r w:rsidRPr="00BA41B1">
                        <w:rPr>
                          <w:rFonts w:ascii="Viner Hand ITC" w:hAnsi="Viner Hand ITC"/>
                          <w:b/>
                          <w:sz w:val="68"/>
                          <w:szCs w:val="68"/>
                        </w:rPr>
                        <w:t>W</w:t>
                      </w:r>
                      <w:r w:rsidRPr="00BA41B1">
                        <w:rPr>
                          <w:rFonts w:ascii="Viner Hand ITC" w:hAnsi="Viner Hand ITC"/>
                          <w:b/>
                          <w:sz w:val="56"/>
                          <w:szCs w:val="56"/>
                        </w:rPr>
                        <w:t>all”</w:t>
                      </w:r>
                      <w:r w:rsidRPr="00452609">
                        <w:rPr>
                          <w:rFonts w:ascii="Viner Hand ITC" w:hAnsi="Viner Hand ITC"/>
                          <w:sz w:val="40"/>
                          <w:szCs w:val="40"/>
                        </w:rPr>
                        <w:br/>
                        <w:t>Daniel 5:25-28</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DB93235" wp14:editId="64C7E19C">
                <wp:simplePos x="0" y="0"/>
                <wp:positionH relativeFrom="column">
                  <wp:posOffset>-221062</wp:posOffset>
                </wp:positionH>
                <wp:positionV relativeFrom="paragraph">
                  <wp:posOffset>-254635</wp:posOffset>
                </wp:positionV>
                <wp:extent cx="2609850" cy="2495550"/>
                <wp:effectExtent l="76200" t="114300" r="57150" b="1143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24165">
                          <a:off x="0" y="0"/>
                          <a:ext cx="2609850" cy="2495550"/>
                        </a:xfrm>
                        <a:prstGeom prst="rect">
                          <a:avLst/>
                        </a:prstGeom>
                        <a:noFill/>
                        <a:ln w="9525">
                          <a:noFill/>
                          <a:miter lim="800000"/>
                          <a:headEnd/>
                          <a:tailEnd/>
                        </a:ln>
                      </wps:spPr>
                      <wps:txbx>
                        <w:txbxContent>
                          <w:p w:rsidR="00371B52" w:rsidRDefault="00371B52" w:rsidP="00371B52">
                            <w:r>
                              <w:rPr>
                                <w:rFonts w:ascii="Arial" w:hAnsi="Arial" w:cs="Arial"/>
                                <w:noProof/>
                                <w:color w:val="0000FF"/>
                                <w:sz w:val="27"/>
                                <w:szCs w:val="27"/>
                              </w:rPr>
                              <w:drawing>
                                <wp:inline distT="0" distB="0" distL="0" distR="0" wp14:anchorId="4D919E06" wp14:editId="66682FAF">
                                  <wp:extent cx="1581150" cy="1532606"/>
                                  <wp:effectExtent l="114300" t="114300" r="133350" b="144145"/>
                                  <wp:docPr id="21" name="Picture 21" descr="Image result for mene mene tekel uphars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ne mene tekel upharsi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532606"/>
                                          </a:xfrm>
                                          <a:prstGeom prst="snip2DiagRect">
                                            <a:avLst/>
                                          </a:prstGeom>
                                          <a:solidFill>
                                            <a:srgbClr val="FFFFFF">
                                              <a:shade val="85000"/>
                                            </a:srgbClr>
                                          </a:solidFill>
                                          <a:ln w="38100" cap="sq">
                                            <a:solidFill>
                                              <a:schemeClr val="tx1"/>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margin-left:-17.4pt;margin-top:-20.05pt;width:205.5pt;height:196.5pt;rotation:-410512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" filled="f" stroked="f">
                <v:textbox>
                  <w:txbxContent>
                    <w:p w:rsidR="00371B52" w:rsidRDefault="00371B52" w:rsidP="00371B52">
                      <w:r>
                        <w:rPr>
                          <w:rFonts w:ascii="Arial" w:hAnsi="Arial" w:cs="Arial"/>
                          <w:noProof/>
                          <w:color w:val="0000FF"/>
                          <w:sz w:val="27"/>
                          <w:szCs w:val="27"/>
                        </w:rPr>
                        <w:drawing>
                          <wp:inline distT="0" distB="0" distL="0" distR="0" wp14:anchorId="4D919E06" wp14:editId="66682FAF">
                            <wp:extent cx="1581150" cy="1532606"/>
                            <wp:effectExtent l="114300" t="114300" r="133350" b="144145"/>
                            <wp:docPr id="21" name="Picture 21" descr="Image result for mene mene tekel uphars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ne mene tekel upharsi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532606"/>
                                    </a:xfrm>
                                    <a:prstGeom prst="snip2DiagRect">
                                      <a:avLst/>
                                    </a:prstGeom>
                                    <a:solidFill>
                                      <a:srgbClr val="FFFFFF">
                                        <a:shade val="85000"/>
                                      </a:srgbClr>
                                    </a:solidFill>
                                    <a:ln w="38100" cap="sq">
                                      <a:solidFill>
                                        <a:schemeClr val="tx1"/>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mc:Fallback>
        </mc:AlternateContent>
      </w:r>
    </w:p>
    <w:p w:rsidR="009D3155" w:rsidRPr="0091780F" w:rsidRDefault="009D3155" w:rsidP="009D3155">
      <w:pPr>
        <w:jc w:val="center"/>
        <w:rPr>
          <w:rFonts w:asciiTheme="majorHAnsi" w:hAnsiTheme="majorHAnsi"/>
          <w:sz w:val="28"/>
          <w:szCs w:val="28"/>
        </w:rPr>
      </w:pPr>
    </w:p>
    <w:sectPr w:rsidR="009D3155" w:rsidRPr="0091780F" w:rsidSect="009D3155">
      <w:type w:val="continuous"/>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BF2"/>
    <w:multiLevelType w:val="hybridMultilevel"/>
    <w:tmpl w:val="4EBCD7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0F"/>
    <w:rsid w:val="00175381"/>
    <w:rsid w:val="00190D70"/>
    <w:rsid w:val="001C1972"/>
    <w:rsid w:val="00260ED3"/>
    <w:rsid w:val="00263065"/>
    <w:rsid w:val="003044CA"/>
    <w:rsid w:val="00371B52"/>
    <w:rsid w:val="004175F3"/>
    <w:rsid w:val="00473318"/>
    <w:rsid w:val="005D7D91"/>
    <w:rsid w:val="007D7967"/>
    <w:rsid w:val="0091780F"/>
    <w:rsid w:val="009D3155"/>
    <w:rsid w:val="00AC6A33"/>
    <w:rsid w:val="00C1089D"/>
    <w:rsid w:val="00E4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155"/>
    <w:rPr>
      <w:rFonts w:ascii="Tahoma" w:hAnsi="Tahoma" w:cs="Tahoma"/>
      <w:sz w:val="16"/>
      <w:szCs w:val="16"/>
    </w:rPr>
  </w:style>
  <w:style w:type="paragraph" w:styleId="ListParagraph">
    <w:name w:val="List Paragraph"/>
    <w:basedOn w:val="Normal"/>
    <w:uiPriority w:val="34"/>
    <w:qFormat/>
    <w:rsid w:val="00371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155"/>
    <w:rPr>
      <w:rFonts w:ascii="Tahoma" w:hAnsi="Tahoma" w:cs="Tahoma"/>
      <w:sz w:val="16"/>
      <w:szCs w:val="16"/>
    </w:rPr>
  </w:style>
  <w:style w:type="paragraph" w:styleId="ListParagraph">
    <w:name w:val="List Paragraph"/>
    <w:basedOn w:val="Normal"/>
    <w:uiPriority w:val="34"/>
    <w:qFormat/>
    <w:rsid w:val="0037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com/imgres?imgurl=http://www.dig-mar.com/wp-content/uploads/2012/12/balance-weighing-scales.jpg&amp;imgrefurl=http://www.suggestkeyword.com/d2VpZ2hpbmc/&amp;h=309&amp;w=380&amp;tbnid=iYipxPBpfsKv5M:&amp;docid=lL7P-7Y1dg6afM&amp;ei=mWv5VaGYOMqZNtShoqgE&amp;tbm=isch&amp;ved=0CCIQMygfMB84yAFqFQoTCOHI9dDR-8cCFcqMDQod1JAIRQ"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www.google.com/imgres?imgurl=http://www.thepropheticscroll.org/home/images/stories/writingwall.jpg&amp;imgrefurl=http://www.thepropheticscroll.org/home/component/content/article.html?id%3D172:edition-71&amp;h=309&amp;w=320&amp;tbnid=MX1QBowvHP7wqM:&amp;docid=IjPKcI7LpdHCWM&amp;ei=4Wr5VZquKcvhgwSO7ZPICA&amp;tbm=isch&amp;ved=0CEQQMygSMBJqFQoTCNqiiPnQ-8cCFcvwgAodjvYE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4A0C-C006-4CC5-AC3C-70879399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2</cp:revision>
  <cp:lastPrinted>2015-09-16T16:26:00Z</cp:lastPrinted>
  <dcterms:created xsi:type="dcterms:W3CDTF">2015-09-16T16:35:00Z</dcterms:created>
  <dcterms:modified xsi:type="dcterms:W3CDTF">2015-09-16T16:35:00Z</dcterms:modified>
</cp:coreProperties>
</file>